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2" w:type="dxa"/>
        <w:tblBorders>
          <w:bottom w:val="single" w:sz="4" w:space="0" w:color="auto"/>
        </w:tblBorders>
        <w:tblLook w:val="00A0" w:firstRow="1" w:lastRow="0" w:firstColumn="1" w:lastColumn="0" w:noHBand="0" w:noVBand="0"/>
      </w:tblPr>
      <w:tblGrid>
        <w:gridCol w:w="8769"/>
        <w:gridCol w:w="1153"/>
      </w:tblGrid>
      <w:tr w:rsidR="00E97251" w:rsidRPr="00E37A4E" w14:paraId="49EFCB3C" w14:textId="77777777" w:rsidTr="00E97251">
        <w:trPr>
          <w:trHeight w:val="720"/>
        </w:trPr>
        <w:tc>
          <w:tcPr>
            <w:tcW w:w="8769" w:type="dxa"/>
            <w:tcBorders>
              <w:bottom w:val="single" w:sz="4" w:space="0" w:color="auto"/>
            </w:tcBorders>
            <w:tcMar>
              <w:left w:w="0" w:type="dxa"/>
            </w:tcMar>
            <w:vAlign w:val="center"/>
          </w:tcPr>
          <w:p w14:paraId="5B095F77" w14:textId="70D1F7A6" w:rsidR="00E97251" w:rsidRPr="00F12519" w:rsidRDefault="00E97251" w:rsidP="001F60AE">
            <w:pPr>
              <w:jc w:val="center"/>
              <w:rPr>
                <w:rFonts w:asciiTheme="minorHAnsi" w:hAnsiTheme="minorHAnsi" w:cstheme="minorHAnsi"/>
                <w:b/>
                <w:smallCaps/>
                <w:sz w:val="48"/>
                <w:szCs w:val="48"/>
              </w:rPr>
            </w:pPr>
            <w:r w:rsidRPr="00F12519">
              <w:rPr>
                <w:rFonts w:asciiTheme="minorHAnsi" w:hAnsiTheme="minorHAnsi" w:cstheme="minorHAnsi"/>
                <w:b/>
                <w:smallCaps/>
                <w:sz w:val="44"/>
                <w:szCs w:val="48"/>
              </w:rPr>
              <w:t xml:space="preserve">Zuchtprogramm </w:t>
            </w:r>
            <w:proofErr w:type="spellStart"/>
            <w:r w:rsidRPr="003117A1">
              <w:rPr>
                <w:rFonts w:asciiTheme="minorHAnsi" w:hAnsiTheme="minorHAnsi" w:cstheme="minorHAnsi"/>
                <w:b/>
                <w:bCs/>
                <w:smallCaps/>
                <w:sz w:val="44"/>
                <w:szCs w:val="48"/>
              </w:rPr>
              <w:t>Girgentana</w:t>
            </w:r>
            <w:proofErr w:type="spellEnd"/>
            <w:r w:rsidRPr="003117A1">
              <w:rPr>
                <w:rFonts w:asciiTheme="minorHAnsi" w:hAnsiTheme="minorHAnsi" w:cstheme="minorHAnsi"/>
                <w:b/>
                <w:bCs/>
                <w:smallCaps/>
                <w:sz w:val="44"/>
                <w:szCs w:val="48"/>
              </w:rPr>
              <w:t>-Ziege</w:t>
            </w:r>
            <w:r w:rsidRPr="00F12519">
              <w:rPr>
                <w:rFonts w:asciiTheme="minorHAnsi" w:hAnsiTheme="minorHAnsi" w:cstheme="minorHAnsi"/>
                <w:b/>
                <w:smallCaps/>
                <w:sz w:val="44"/>
                <w:szCs w:val="48"/>
              </w:rPr>
              <w:t xml:space="preserve"> </w:t>
            </w:r>
          </w:p>
        </w:tc>
        <w:tc>
          <w:tcPr>
            <w:tcW w:w="1153" w:type="dxa"/>
            <w:tcBorders>
              <w:bottom w:val="single" w:sz="4" w:space="0" w:color="auto"/>
            </w:tcBorders>
          </w:tcPr>
          <w:p w14:paraId="11A033CC" w14:textId="77777777" w:rsidR="00E97251" w:rsidRPr="00E37A4E" w:rsidRDefault="00E97251" w:rsidP="001F60AE">
            <w:pPr>
              <w:rPr>
                <w:b/>
                <w:sz w:val="36"/>
              </w:rPr>
            </w:pPr>
            <w:r w:rsidRPr="00E37A4E">
              <w:rPr>
                <w:noProof/>
                <w:lang w:eastAsia="de-DE"/>
              </w:rPr>
              <w:drawing>
                <wp:anchor distT="0" distB="0" distL="114300" distR="114300" simplePos="0" relativeHeight="251659264" behindDoc="1" locked="0" layoutInCell="1" allowOverlap="1" wp14:anchorId="0F54AA7F" wp14:editId="3E1D7A9E">
                  <wp:simplePos x="0" y="0"/>
                  <wp:positionH relativeFrom="column">
                    <wp:posOffset>170815</wp:posOffset>
                  </wp:positionH>
                  <wp:positionV relativeFrom="paragraph">
                    <wp:posOffset>3175</wp:posOffset>
                  </wp:positionV>
                  <wp:extent cx="494030" cy="46355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463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7E077B6" w14:textId="217CAB34" w:rsidR="00E97251" w:rsidRDefault="00E97251" w:rsidP="00E97251">
      <w:pPr>
        <w:spacing w:line="276" w:lineRule="auto"/>
        <w:jc w:val="both"/>
        <w:rPr>
          <w:rFonts w:asciiTheme="minorHAnsi" w:hAnsiTheme="minorHAnsi" w:cstheme="minorHAnsi"/>
          <w:sz w:val="22"/>
          <w:u w:val="single"/>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E97251" w:rsidRPr="00E97251" w14:paraId="42010D5B" w14:textId="77777777" w:rsidTr="001F60AE">
        <w:trPr>
          <w:trHeight w:val="4139"/>
        </w:trPr>
        <w:tc>
          <w:tcPr>
            <w:tcW w:w="5172" w:type="dxa"/>
          </w:tcPr>
          <w:p w14:paraId="05EF66D8" w14:textId="27659992" w:rsidR="00E97251" w:rsidRPr="00E97251" w:rsidRDefault="00E97251" w:rsidP="00E97251">
            <w:pPr>
              <w:overflowPunct w:val="0"/>
              <w:autoSpaceDE w:val="0"/>
              <w:autoSpaceDN w:val="0"/>
              <w:adjustRightInd w:val="0"/>
              <w:textAlignment w:val="baseline"/>
              <w:rPr>
                <w:rFonts w:asciiTheme="minorHAnsi" w:eastAsia="Times New Roman" w:hAnsiTheme="minorHAnsi" w:cstheme="minorHAnsi"/>
                <w:sz w:val="16"/>
                <w:szCs w:val="16"/>
                <w:lang w:eastAsia="de-DE"/>
              </w:rPr>
            </w:pPr>
            <w:r w:rsidRPr="00EE4BDC">
              <w:rPr>
                <w:noProof/>
                <w:sz w:val="16"/>
                <w:szCs w:val="16"/>
                <w:lang w:eastAsia="de-DE"/>
              </w:rPr>
              <w:drawing>
                <wp:inline distT="0" distB="0" distL="0" distR="0" wp14:anchorId="7FC13919" wp14:editId="32B863BA">
                  <wp:extent cx="3059720" cy="247650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72" t="11689" r="21298" b="16154"/>
                          <a:stretch/>
                        </pic:blipFill>
                        <pic:spPr bwMode="auto">
                          <a:xfrm flipH="1">
                            <a:off x="0" y="0"/>
                            <a:ext cx="3101291" cy="2510147"/>
                          </a:xfrm>
                          <a:prstGeom prst="rect">
                            <a:avLst/>
                          </a:prstGeom>
                          <a:noFill/>
                          <a:ln>
                            <a:noFill/>
                          </a:ln>
                          <a:extLst>
                            <a:ext uri="{53640926-AAD7-44D8-BBD7-CCE9431645EC}">
                              <a14:shadowObscured xmlns:a14="http://schemas.microsoft.com/office/drawing/2010/main"/>
                            </a:ext>
                          </a:extLst>
                        </pic:spPr>
                      </pic:pic>
                    </a:graphicData>
                  </a:graphic>
                </wp:inline>
              </w:drawing>
            </w:r>
          </w:p>
          <w:p w14:paraId="4C4920B1" w14:textId="77777777" w:rsidR="00E97251" w:rsidRPr="00E97251" w:rsidRDefault="00E97251" w:rsidP="00E97251">
            <w:pPr>
              <w:overflowPunct w:val="0"/>
              <w:autoSpaceDE w:val="0"/>
              <w:autoSpaceDN w:val="0"/>
              <w:adjustRightInd w:val="0"/>
              <w:textAlignment w:val="baseline"/>
              <w:rPr>
                <w:rFonts w:asciiTheme="minorHAnsi" w:eastAsia="Times New Roman" w:hAnsiTheme="minorHAnsi" w:cstheme="minorHAnsi"/>
                <w:sz w:val="16"/>
                <w:szCs w:val="16"/>
                <w:lang w:eastAsia="de-DE"/>
              </w:rPr>
            </w:pPr>
            <w:r w:rsidRPr="00E97251">
              <w:rPr>
                <w:rFonts w:asciiTheme="minorHAnsi" w:eastAsia="Times New Roman" w:hAnsiTheme="minorHAnsi" w:cstheme="minorHAnsi"/>
                <w:sz w:val="16"/>
                <w:szCs w:val="16"/>
                <w:lang w:eastAsia="de-DE"/>
              </w:rPr>
              <w:t>Foto: BY</w:t>
            </w:r>
          </w:p>
        </w:tc>
        <w:tc>
          <w:tcPr>
            <w:tcW w:w="4751" w:type="dxa"/>
          </w:tcPr>
          <w:p w14:paraId="2C78174B" w14:textId="1162BBCD" w:rsidR="00E97251" w:rsidRPr="00E97251" w:rsidRDefault="00E97251" w:rsidP="00E97251">
            <w:pPr>
              <w:tabs>
                <w:tab w:val="right" w:pos="5034"/>
              </w:tabs>
              <w:overflowPunct w:val="0"/>
              <w:autoSpaceDE w:val="0"/>
              <w:autoSpaceDN w:val="0"/>
              <w:adjustRightInd w:val="0"/>
              <w:textAlignment w:val="baseline"/>
              <w:rPr>
                <w:rFonts w:asciiTheme="minorHAnsi" w:eastAsia="Times New Roman" w:hAnsiTheme="minorHAnsi" w:cstheme="minorHAnsi"/>
                <w:noProof/>
                <w:sz w:val="16"/>
                <w:szCs w:val="16"/>
                <w:lang w:eastAsia="de-DE"/>
              </w:rPr>
            </w:pPr>
            <w:r w:rsidRPr="00EE4BDC">
              <w:rPr>
                <w:rFonts w:ascii="Times New Roman" w:hAnsi="Times New Roman" w:cs="Times New Roman"/>
                <w:noProof/>
                <w:sz w:val="16"/>
                <w:szCs w:val="16"/>
                <w:lang w:eastAsia="de-DE"/>
              </w:rPr>
              <w:drawing>
                <wp:inline distT="0" distB="0" distL="0" distR="0" wp14:anchorId="13CB607F" wp14:editId="7C41A460">
                  <wp:extent cx="3037170" cy="24536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28" t="3295" r="7523" b="4448"/>
                          <a:stretch/>
                        </pic:blipFill>
                        <pic:spPr bwMode="auto">
                          <a:xfrm>
                            <a:off x="0" y="0"/>
                            <a:ext cx="3042773" cy="2458167"/>
                          </a:xfrm>
                          <a:prstGeom prst="rect">
                            <a:avLst/>
                          </a:prstGeom>
                          <a:noFill/>
                          <a:ln>
                            <a:noFill/>
                          </a:ln>
                          <a:extLst>
                            <a:ext uri="{53640926-AAD7-44D8-BBD7-CCE9431645EC}">
                              <a14:shadowObscured xmlns:a14="http://schemas.microsoft.com/office/drawing/2010/main"/>
                            </a:ext>
                          </a:extLst>
                        </pic:spPr>
                      </pic:pic>
                    </a:graphicData>
                  </a:graphic>
                </wp:inline>
              </w:drawing>
            </w:r>
          </w:p>
          <w:p w14:paraId="16226ECB" w14:textId="77777777" w:rsidR="00E97251" w:rsidRPr="00E97251" w:rsidRDefault="00E97251" w:rsidP="00E97251">
            <w:pPr>
              <w:tabs>
                <w:tab w:val="right" w:pos="5034"/>
              </w:tabs>
              <w:overflowPunct w:val="0"/>
              <w:autoSpaceDE w:val="0"/>
              <w:autoSpaceDN w:val="0"/>
              <w:adjustRightInd w:val="0"/>
              <w:textAlignment w:val="baseline"/>
              <w:rPr>
                <w:rFonts w:asciiTheme="minorHAnsi" w:eastAsia="Times New Roman" w:hAnsiTheme="minorHAnsi" w:cstheme="minorHAnsi"/>
                <w:sz w:val="16"/>
                <w:szCs w:val="16"/>
                <w:lang w:eastAsia="de-DE"/>
              </w:rPr>
            </w:pPr>
            <w:r w:rsidRPr="00E97251">
              <w:rPr>
                <w:rFonts w:asciiTheme="minorHAnsi" w:eastAsia="Times New Roman" w:hAnsiTheme="minorHAnsi" w:cstheme="minorHAnsi"/>
                <w:sz w:val="16"/>
                <w:szCs w:val="16"/>
                <w:lang w:eastAsia="de-DE"/>
              </w:rPr>
              <w:t>Foto: BY</w:t>
            </w:r>
            <w:r w:rsidRPr="00E97251">
              <w:rPr>
                <w:rFonts w:asciiTheme="minorHAnsi" w:eastAsia="Times New Roman" w:hAnsiTheme="minorHAnsi" w:cstheme="minorHAnsi"/>
                <w:noProof/>
                <w:sz w:val="16"/>
                <w:szCs w:val="16"/>
                <w:lang w:eastAsia="de-DE"/>
              </w:rPr>
              <w:t xml:space="preserve"> </w:t>
            </w:r>
          </w:p>
        </w:tc>
      </w:tr>
    </w:tbl>
    <w:p w14:paraId="46C0A083" w14:textId="66DAAB63" w:rsidR="00E97251" w:rsidRPr="00EE4BDC" w:rsidRDefault="00E97251" w:rsidP="00E97251">
      <w:pPr>
        <w:spacing w:line="276" w:lineRule="auto"/>
        <w:jc w:val="both"/>
        <w:rPr>
          <w:rFonts w:asciiTheme="minorHAnsi" w:hAnsiTheme="minorHAnsi" w:cstheme="minorHAnsi"/>
          <w:szCs w:val="24"/>
          <w:u w:val="single"/>
        </w:rPr>
      </w:pPr>
    </w:p>
    <w:p w14:paraId="7F766DA6" w14:textId="77777777" w:rsidR="001F0A87" w:rsidRPr="00EE4BDC" w:rsidRDefault="00054EFC" w:rsidP="003117A1">
      <w:pPr>
        <w:spacing w:after="120"/>
        <w:jc w:val="both"/>
        <w:rPr>
          <w:rFonts w:asciiTheme="minorHAnsi" w:hAnsiTheme="minorHAnsi" w:cstheme="minorHAnsi"/>
          <w:b/>
          <w:bCs/>
          <w:szCs w:val="24"/>
        </w:rPr>
      </w:pPr>
      <w:r w:rsidRPr="00EE4BDC">
        <w:rPr>
          <w:rFonts w:asciiTheme="minorHAnsi" w:hAnsiTheme="minorHAnsi" w:cstheme="minorHAnsi"/>
          <w:b/>
          <w:bCs/>
          <w:szCs w:val="24"/>
        </w:rPr>
        <w:t xml:space="preserve">1. Eigenschaften und Definition der Rasse </w:t>
      </w:r>
    </w:p>
    <w:tbl>
      <w:tblPr>
        <w:tblpPr w:leftFromText="141" w:rightFromText="141" w:bottomFromText="200" w:vertAnchor="text" w:tblpY="1"/>
        <w:tblW w:w="9605" w:type="dxa"/>
        <w:tblLook w:val="04A0" w:firstRow="1" w:lastRow="0" w:firstColumn="1" w:lastColumn="0" w:noHBand="0" w:noVBand="1"/>
      </w:tblPr>
      <w:tblGrid>
        <w:gridCol w:w="3793"/>
        <w:gridCol w:w="2269"/>
        <w:gridCol w:w="3543"/>
      </w:tblGrid>
      <w:tr w:rsidR="001F0A87" w:rsidRPr="00EE4BDC" w14:paraId="1FD69A1A" w14:textId="77777777">
        <w:tc>
          <w:tcPr>
            <w:tcW w:w="3793" w:type="dxa"/>
            <w:shd w:val="clear" w:color="auto" w:fill="auto"/>
          </w:tcPr>
          <w:p w14:paraId="7D5963C6" w14:textId="77777777" w:rsidR="001F0A87" w:rsidRPr="00EE4BDC" w:rsidRDefault="00054EFC" w:rsidP="003117A1">
            <w:pPr>
              <w:spacing w:line="276" w:lineRule="auto"/>
              <w:ind w:right="-108"/>
              <w:jc w:val="both"/>
              <w:rPr>
                <w:rFonts w:asciiTheme="minorHAnsi" w:eastAsia="Times New Roman" w:hAnsiTheme="minorHAnsi" w:cstheme="minorHAnsi"/>
                <w:szCs w:val="24"/>
              </w:rPr>
            </w:pPr>
            <w:r w:rsidRPr="00EE4BDC">
              <w:rPr>
                <w:rFonts w:asciiTheme="minorHAnsi" w:hAnsiTheme="minorHAnsi" w:cstheme="minorHAnsi"/>
                <w:szCs w:val="24"/>
                <w:u w:val="single"/>
              </w:rPr>
              <w:t>Rassename:</w:t>
            </w:r>
            <w:r w:rsidRPr="00EE4BDC">
              <w:rPr>
                <w:rFonts w:asciiTheme="minorHAnsi" w:hAnsiTheme="minorHAnsi" w:cstheme="minorHAnsi"/>
                <w:szCs w:val="24"/>
              </w:rPr>
              <w:t xml:space="preserve"> </w:t>
            </w:r>
            <w:proofErr w:type="spellStart"/>
            <w:r w:rsidRPr="00EE4BDC">
              <w:rPr>
                <w:rFonts w:asciiTheme="minorHAnsi" w:hAnsiTheme="minorHAnsi" w:cstheme="minorHAnsi"/>
                <w:szCs w:val="24"/>
              </w:rPr>
              <w:t>Girgentana</w:t>
            </w:r>
            <w:proofErr w:type="spellEnd"/>
            <w:r w:rsidRPr="00EE4BDC">
              <w:rPr>
                <w:rFonts w:asciiTheme="minorHAnsi" w:hAnsiTheme="minorHAnsi" w:cstheme="minorHAnsi"/>
                <w:szCs w:val="24"/>
              </w:rPr>
              <w:t>-Ziege</w:t>
            </w:r>
          </w:p>
        </w:tc>
        <w:tc>
          <w:tcPr>
            <w:tcW w:w="2269" w:type="dxa"/>
            <w:shd w:val="clear" w:color="auto" w:fill="auto"/>
          </w:tcPr>
          <w:p w14:paraId="6955A77A" w14:textId="77777777" w:rsidR="001F0A87" w:rsidRPr="00EE4BDC" w:rsidRDefault="00054EFC" w:rsidP="003117A1">
            <w:pPr>
              <w:spacing w:line="276" w:lineRule="auto"/>
              <w:ind w:right="176"/>
              <w:jc w:val="both"/>
              <w:rPr>
                <w:rFonts w:asciiTheme="minorHAnsi" w:eastAsia="Times New Roman" w:hAnsiTheme="minorHAnsi" w:cstheme="minorHAnsi"/>
                <w:szCs w:val="24"/>
              </w:rPr>
            </w:pPr>
            <w:r w:rsidRPr="00EE4BDC">
              <w:rPr>
                <w:rFonts w:asciiTheme="minorHAnsi" w:hAnsiTheme="minorHAnsi" w:cstheme="minorHAnsi"/>
                <w:szCs w:val="24"/>
                <w:u w:val="single"/>
              </w:rPr>
              <w:t>Abkürzung:</w:t>
            </w:r>
            <w:r w:rsidRPr="00EE4BDC">
              <w:rPr>
                <w:rFonts w:asciiTheme="minorHAnsi" w:hAnsiTheme="minorHAnsi" w:cstheme="minorHAnsi"/>
                <w:szCs w:val="24"/>
              </w:rPr>
              <w:t xml:space="preserve"> GIZ</w:t>
            </w:r>
          </w:p>
        </w:tc>
        <w:tc>
          <w:tcPr>
            <w:tcW w:w="3543" w:type="dxa"/>
            <w:shd w:val="clear" w:color="auto" w:fill="auto"/>
            <w:tcMar>
              <w:left w:w="0" w:type="dxa"/>
              <w:right w:w="0" w:type="dxa"/>
            </w:tcMar>
          </w:tcPr>
          <w:p w14:paraId="1606D99A" w14:textId="77777777" w:rsidR="001F0A87" w:rsidRPr="00EE4BDC" w:rsidRDefault="00054EFC" w:rsidP="003117A1">
            <w:pPr>
              <w:spacing w:line="276" w:lineRule="auto"/>
              <w:jc w:val="both"/>
              <w:rPr>
                <w:rFonts w:asciiTheme="minorHAnsi" w:eastAsia="Times New Roman" w:hAnsiTheme="minorHAnsi" w:cstheme="minorHAnsi"/>
                <w:szCs w:val="24"/>
                <w:u w:val="single"/>
              </w:rPr>
            </w:pPr>
            <w:r w:rsidRPr="00EE4BDC">
              <w:rPr>
                <w:rFonts w:asciiTheme="minorHAnsi" w:hAnsiTheme="minorHAnsi" w:cstheme="minorHAnsi"/>
                <w:szCs w:val="24"/>
                <w:u w:val="single"/>
              </w:rPr>
              <w:t>BDZ-Beschluss</w:t>
            </w:r>
            <w:r w:rsidR="0056085A" w:rsidRPr="00EE4BDC">
              <w:rPr>
                <w:rFonts w:asciiTheme="minorHAnsi" w:hAnsiTheme="minorHAnsi" w:cstheme="minorHAnsi"/>
                <w:szCs w:val="24"/>
              </w:rPr>
              <w:t>: 2021</w:t>
            </w:r>
          </w:p>
        </w:tc>
      </w:tr>
      <w:tr w:rsidR="001F0A87" w:rsidRPr="00EE4BDC" w14:paraId="0D7F626F" w14:textId="77777777">
        <w:tc>
          <w:tcPr>
            <w:tcW w:w="3793" w:type="dxa"/>
            <w:shd w:val="clear" w:color="auto" w:fill="auto"/>
          </w:tcPr>
          <w:p w14:paraId="06E290EB" w14:textId="77777777" w:rsidR="001F0A87" w:rsidRPr="00EE4BDC" w:rsidRDefault="00054EFC" w:rsidP="003117A1">
            <w:pPr>
              <w:spacing w:line="276" w:lineRule="auto"/>
              <w:jc w:val="both"/>
              <w:rPr>
                <w:rFonts w:asciiTheme="minorHAnsi" w:eastAsia="Times New Roman" w:hAnsiTheme="minorHAnsi" w:cstheme="minorHAnsi"/>
                <w:szCs w:val="24"/>
              </w:rPr>
            </w:pPr>
            <w:r w:rsidRPr="00EE4BDC">
              <w:rPr>
                <w:rFonts w:asciiTheme="minorHAnsi" w:hAnsiTheme="minorHAnsi" w:cstheme="minorHAnsi"/>
                <w:szCs w:val="24"/>
                <w:u w:val="single"/>
              </w:rPr>
              <w:t>Gefährdung:</w:t>
            </w:r>
            <w:r w:rsidRPr="00EE4BDC">
              <w:rPr>
                <w:rFonts w:asciiTheme="minorHAnsi" w:hAnsiTheme="minorHAnsi" w:cstheme="minorHAnsi"/>
                <w:szCs w:val="24"/>
              </w:rPr>
              <w:t xml:space="preserve"> gefährdet</w:t>
            </w:r>
          </w:p>
        </w:tc>
        <w:tc>
          <w:tcPr>
            <w:tcW w:w="2269" w:type="dxa"/>
            <w:shd w:val="clear" w:color="auto" w:fill="auto"/>
          </w:tcPr>
          <w:p w14:paraId="3CDE4710" w14:textId="77777777" w:rsidR="001F0A87" w:rsidRPr="00EE4BDC" w:rsidRDefault="00054EFC" w:rsidP="003117A1">
            <w:pPr>
              <w:spacing w:line="276" w:lineRule="auto"/>
              <w:jc w:val="both"/>
              <w:rPr>
                <w:rFonts w:asciiTheme="minorHAnsi" w:eastAsia="Times New Roman" w:hAnsiTheme="minorHAnsi" w:cstheme="minorHAnsi"/>
                <w:szCs w:val="24"/>
              </w:rPr>
            </w:pPr>
            <w:r w:rsidRPr="00EE4BDC">
              <w:rPr>
                <w:rFonts w:asciiTheme="minorHAnsi" w:hAnsiTheme="minorHAnsi" w:cstheme="minorHAnsi"/>
                <w:szCs w:val="24"/>
                <w:u w:val="single"/>
              </w:rPr>
              <w:t>Herkunft:</w:t>
            </w:r>
            <w:r w:rsidRPr="00EE4BDC">
              <w:rPr>
                <w:rFonts w:asciiTheme="minorHAnsi" w:hAnsiTheme="minorHAnsi" w:cstheme="minorHAnsi"/>
                <w:szCs w:val="24"/>
              </w:rPr>
              <w:t xml:space="preserve"> Italien</w:t>
            </w:r>
            <w:r w:rsidRPr="00EE4BDC">
              <w:rPr>
                <w:rFonts w:asciiTheme="minorHAnsi" w:hAnsiTheme="minorHAnsi" w:cstheme="minorHAnsi"/>
                <w:szCs w:val="24"/>
                <w:u w:val="single"/>
              </w:rPr>
              <w:t xml:space="preserve"> </w:t>
            </w:r>
          </w:p>
        </w:tc>
        <w:tc>
          <w:tcPr>
            <w:tcW w:w="3543" w:type="dxa"/>
            <w:shd w:val="clear" w:color="auto" w:fill="auto"/>
            <w:tcMar>
              <w:left w:w="0" w:type="dxa"/>
              <w:right w:w="0" w:type="dxa"/>
            </w:tcMar>
          </w:tcPr>
          <w:p w14:paraId="3658F36D" w14:textId="77777777" w:rsidR="001F0A87" w:rsidRPr="00EE4BDC" w:rsidRDefault="00054EFC" w:rsidP="003117A1">
            <w:pPr>
              <w:spacing w:line="276" w:lineRule="auto"/>
              <w:jc w:val="both"/>
              <w:rPr>
                <w:rFonts w:asciiTheme="minorHAnsi" w:eastAsia="Times New Roman" w:hAnsiTheme="minorHAnsi" w:cstheme="minorHAnsi"/>
                <w:szCs w:val="24"/>
              </w:rPr>
            </w:pPr>
            <w:r w:rsidRPr="00EE4BDC">
              <w:rPr>
                <w:rFonts w:asciiTheme="minorHAnsi" w:hAnsiTheme="minorHAnsi" w:cstheme="minorHAnsi"/>
                <w:szCs w:val="24"/>
                <w:u w:val="single"/>
              </w:rPr>
              <w:t>Rassengruppe:</w:t>
            </w:r>
            <w:r w:rsidRPr="00EE4BDC">
              <w:rPr>
                <w:rFonts w:asciiTheme="minorHAnsi" w:hAnsiTheme="minorHAnsi" w:cstheme="minorHAnsi"/>
                <w:szCs w:val="24"/>
              </w:rPr>
              <w:t xml:space="preserve"> Erhaltungsrasse</w:t>
            </w:r>
          </w:p>
        </w:tc>
      </w:tr>
    </w:tbl>
    <w:p w14:paraId="6AEFFAE3" w14:textId="77777777" w:rsidR="001F0A87" w:rsidRPr="00EE4BDC" w:rsidRDefault="00054EFC" w:rsidP="003117A1">
      <w:pPr>
        <w:tabs>
          <w:tab w:val="left" w:pos="5670"/>
        </w:tabs>
        <w:spacing w:after="120"/>
        <w:jc w:val="both"/>
        <w:rPr>
          <w:rFonts w:asciiTheme="minorHAnsi" w:hAnsiTheme="minorHAnsi" w:cstheme="minorHAnsi"/>
          <w:szCs w:val="24"/>
        </w:rPr>
      </w:pPr>
      <w:proofErr w:type="spellStart"/>
      <w:r w:rsidRPr="00EE4BDC">
        <w:rPr>
          <w:rFonts w:asciiTheme="minorHAnsi" w:hAnsiTheme="minorHAnsi" w:cstheme="minorHAnsi"/>
          <w:szCs w:val="24"/>
          <w:u w:val="single"/>
        </w:rPr>
        <w:t>Äquirasse</w:t>
      </w:r>
      <w:proofErr w:type="spellEnd"/>
      <w:r w:rsidRPr="00EE4BDC">
        <w:rPr>
          <w:rFonts w:asciiTheme="minorHAnsi" w:hAnsiTheme="minorHAnsi" w:cstheme="minorHAnsi"/>
          <w:szCs w:val="24"/>
        </w:rPr>
        <w:t>: keine</w:t>
      </w:r>
    </w:p>
    <w:p w14:paraId="1378CA02" w14:textId="77777777" w:rsidR="001F0A87" w:rsidRPr="00EE4BDC" w:rsidRDefault="001F0A87" w:rsidP="00775821">
      <w:pPr>
        <w:spacing w:line="276" w:lineRule="auto"/>
        <w:jc w:val="both"/>
        <w:rPr>
          <w:rFonts w:asciiTheme="minorHAnsi" w:hAnsiTheme="minorHAnsi" w:cstheme="minorHAnsi"/>
          <w:szCs w:val="24"/>
          <w:u w:val="single"/>
        </w:rPr>
      </w:pPr>
    </w:p>
    <w:p w14:paraId="1BEA65CD" w14:textId="16C74B20" w:rsidR="001F0A87" w:rsidRPr="00EE4BDC" w:rsidRDefault="00054EFC" w:rsidP="003117A1">
      <w:pPr>
        <w:pStyle w:val="Textkrper2"/>
        <w:spacing w:after="120"/>
        <w:ind w:right="0"/>
        <w:rPr>
          <w:rFonts w:asciiTheme="minorHAnsi" w:hAnsiTheme="minorHAnsi" w:cstheme="minorHAnsi"/>
          <w:sz w:val="24"/>
          <w:szCs w:val="24"/>
        </w:rPr>
      </w:pPr>
      <w:r w:rsidRPr="00EE4BDC">
        <w:rPr>
          <w:rFonts w:asciiTheme="minorHAnsi" w:hAnsiTheme="minorHAnsi" w:cstheme="minorHAnsi"/>
          <w:sz w:val="24"/>
          <w:szCs w:val="24"/>
        </w:rPr>
        <w:t xml:space="preserve">Die </w:t>
      </w:r>
      <w:proofErr w:type="spellStart"/>
      <w:r w:rsidRPr="00EE4BDC">
        <w:rPr>
          <w:rFonts w:asciiTheme="minorHAnsi" w:hAnsiTheme="minorHAnsi" w:cstheme="minorHAnsi"/>
          <w:sz w:val="24"/>
          <w:szCs w:val="24"/>
        </w:rPr>
        <w:t>Girgentana</w:t>
      </w:r>
      <w:proofErr w:type="spellEnd"/>
      <w:r w:rsidRPr="00EE4BDC">
        <w:rPr>
          <w:rFonts w:asciiTheme="minorHAnsi" w:hAnsiTheme="minorHAnsi" w:cstheme="minorHAnsi"/>
          <w:sz w:val="24"/>
          <w:szCs w:val="24"/>
        </w:rPr>
        <w:t xml:space="preserve">-Ziege ist eine alte Landziegenrasse, die ihren Namen der Provinz </w:t>
      </w:r>
      <w:proofErr w:type="spellStart"/>
      <w:r w:rsidRPr="00EE4BDC">
        <w:rPr>
          <w:rFonts w:asciiTheme="minorHAnsi" w:hAnsiTheme="minorHAnsi" w:cstheme="minorHAnsi"/>
          <w:sz w:val="24"/>
          <w:szCs w:val="24"/>
        </w:rPr>
        <w:t>Agrigento</w:t>
      </w:r>
      <w:proofErr w:type="spellEnd"/>
      <w:r w:rsidRPr="00EE4BDC">
        <w:rPr>
          <w:rFonts w:asciiTheme="minorHAnsi" w:hAnsiTheme="minorHAnsi" w:cstheme="minorHAnsi"/>
          <w:sz w:val="24"/>
          <w:szCs w:val="24"/>
        </w:rPr>
        <w:t xml:space="preserve"> </w:t>
      </w:r>
      <w:r w:rsidR="007B651F" w:rsidRPr="00EE4BDC">
        <w:rPr>
          <w:rFonts w:asciiTheme="minorHAnsi" w:hAnsiTheme="minorHAnsi" w:cstheme="minorHAnsi"/>
          <w:sz w:val="24"/>
          <w:szCs w:val="24"/>
        </w:rPr>
        <w:t xml:space="preserve">(ehemals </w:t>
      </w:r>
      <w:proofErr w:type="spellStart"/>
      <w:r w:rsidR="007B651F" w:rsidRPr="00EE4BDC">
        <w:rPr>
          <w:rFonts w:asciiTheme="minorHAnsi" w:hAnsiTheme="minorHAnsi" w:cstheme="minorHAnsi"/>
          <w:sz w:val="24"/>
          <w:szCs w:val="24"/>
        </w:rPr>
        <w:t>Girgenti</w:t>
      </w:r>
      <w:proofErr w:type="spellEnd"/>
      <w:r w:rsidR="007B651F" w:rsidRPr="00EE4BDC">
        <w:rPr>
          <w:rFonts w:asciiTheme="minorHAnsi" w:hAnsiTheme="minorHAnsi" w:cstheme="minorHAnsi"/>
          <w:sz w:val="24"/>
          <w:szCs w:val="24"/>
        </w:rPr>
        <w:t xml:space="preserve">) </w:t>
      </w:r>
      <w:r w:rsidRPr="00EE4BDC">
        <w:rPr>
          <w:rFonts w:asciiTheme="minorHAnsi" w:hAnsiTheme="minorHAnsi" w:cstheme="minorHAnsi"/>
          <w:sz w:val="24"/>
          <w:szCs w:val="24"/>
        </w:rPr>
        <w:t>auf Sizilien verdankt. Vermutet wird, dass diese Ziege aufgrund ihres "Korkenziehergehörns“ vo</w:t>
      </w:r>
      <w:r w:rsidR="007B651F" w:rsidRPr="00EE4BDC">
        <w:rPr>
          <w:rFonts w:asciiTheme="minorHAnsi" w:hAnsiTheme="minorHAnsi" w:cstheme="minorHAnsi"/>
          <w:sz w:val="24"/>
          <w:szCs w:val="24"/>
        </w:rPr>
        <w:t xml:space="preserve">n der </w:t>
      </w:r>
      <w:r w:rsidRPr="00EE4BDC">
        <w:rPr>
          <w:rFonts w:asciiTheme="minorHAnsi" w:hAnsiTheme="minorHAnsi" w:cstheme="minorHAnsi"/>
          <w:sz w:val="24"/>
          <w:szCs w:val="24"/>
        </w:rPr>
        <w:t xml:space="preserve"> asiatischen </w:t>
      </w:r>
      <w:r w:rsidR="00203C4F" w:rsidRPr="00EE4BDC">
        <w:rPr>
          <w:rFonts w:asciiTheme="minorHAnsi" w:hAnsiTheme="minorHAnsi" w:cstheme="minorHAnsi"/>
          <w:sz w:val="24"/>
          <w:szCs w:val="24"/>
        </w:rPr>
        <w:t>Schraubenziege (</w:t>
      </w:r>
      <w:proofErr w:type="spellStart"/>
      <w:r w:rsidR="00203C4F" w:rsidRPr="00EE4BDC">
        <w:rPr>
          <w:rFonts w:asciiTheme="minorHAnsi" w:hAnsiTheme="minorHAnsi" w:cstheme="minorHAnsi"/>
          <w:sz w:val="24"/>
          <w:szCs w:val="24"/>
        </w:rPr>
        <w:t>capra</w:t>
      </w:r>
      <w:proofErr w:type="spellEnd"/>
      <w:r w:rsidR="00203C4F" w:rsidRPr="00EE4BDC">
        <w:rPr>
          <w:rFonts w:asciiTheme="minorHAnsi" w:hAnsiTheme="minorHAnsi" w:cstheme="minorHAnsi"/>
          <w:sz w:val="24"/>
          <w:szCs w:val="24"/>
        </w:rPr>
        <w:t xml:space="preserve"> </w:t>
      </w:r>
      <w:proofErr w:type="spellStart"/>
      <w:r w:rsidR="00203C4F" w:rsidRPr="00EE4BDC">
        <w:rPr>
          <w:rFonts w:asciiTheme="minorHAnsi" w:hAnsiTheme="minorHAnsi" w:cstheme="minorHAnsi"/>
          <w:sz w:val="24"/>
          <w:szCs w:val="24"/>
        </w:rPr>
        <w:t>f</w:t>
      </w:r>
      <w:r w:rsidRPr="00EE4BDC">
        <w:rPr>
          <w:rFonts w:asciiTheme="minorHAnsi" w:hAnsiTheme="minorHAnsi" w:cstheme="minorHAnsi"/>
          <w:sz w:val="24"/>
          <w:szCs w:val="24"/>
        </w:rPr>
        <w:t>alcon</w:t>
      </w:r>
      <w:r w:rsidR="00203C4F" w:rsidRPr="00EE4BDC">
        <w:rPr>
          <w:rFonts w:asciiTheme="minorHAnsi" w:hAnsiTheme="minorHAnsi" w:cstheme="minorHAnsi"/>
          <w:sz w:val="24"/>
          <w:szCs w:val="24"/>
        </w:rPr>
        <w:t>er</w:t>
      </w:r>
      <w:r w:rsidRPr="00EE4BDC">
        <w:rPr>
          <w:rFonts w:asciiTheme="minorHAnsi" w:hAnsiTheme="minorHAnsi" w:cstheme="minorHAnsi"/>
          <w:sz w:val="24"/>
          <w:szCs w:val="24"/>
        </w:rPr>
        <w:t>i</w:t>
      </w:r>
      <w:proofErr w:type="spellEnd"/>
      <w:r w:rsidR="00203C4F" w:rsidRPr="00EE4BDC">
        <w:rPr>
          <w:rFonts w:asciiTheme="minorHAnsi" w:hAnsiTheme="minorHAnsi" w:cstheme="minorHAnsi"/>
          <w:sz w:val="24"/>
          <w:szCs w:val="24"/>
        </w:rPr>
        <w:t>), auch</w:t>
      </w:r>
      <w:r w:rsidRPr="00EE4BDC">
        <w:rPr>
          <w:rFonts w:asciiTheme="minorHAnsi" w:hAnsiTheme="minorHAnsi" w:cstheme="minorHAnsi"/>
          <w:sz w:val="24"/>
          <w:szCs w:val="24"/>
        </w:rPr>
        <w:t xml:space="preserve"> </w:t>
      </w:r>
      <w:proofErr w:type="spellStart"/>
      <w:r w:rsidRPr="00EE4BDC">
        <w:rPr>
          <w:rFonts w:asciiTheme="minorHAnsi" w:hAnsiTheme="minorHAnsi" w:cstheme="minorHAnsi"/>
          <w:sz w:val="24"/>
          <w:szCs w:val="24"/>
        </w:rPr>
        <w:t>Markhor</w:t>
      </w:r>
      <w:proofErr w:type="spellEnd"/>
      <w:r w:rsidR="00203C4F" w:rsidRPr="00EE4BDC">
        <w:rPr>
          <w:rFonts w:asciiTheme="minorHAnsi" w:hAnsiTheme="minorHAnsi" w:cstheme="minorHAnsi"/>
          <w:sz w:val="24"/>
          <w:szCs w:val="24"/>
        </w:rPr>
        <w:t>-Ziege genannt,</w:t>
      </w:r>
      <w:r w:rsidRPr="00EE4BDC">
        <w:rPr>
          <w:rFonts w:asciiTheme="minorHAnsi" w:hAnsiTheme="minorHAnsi" w:cstheme="minorHAnsi"/>
          <w:sz w:val="24"/>
          <w:szCs w:val="24"/>
        </w:rPr>
        <w:t xml:space="preserve"> abstammt.</w:t>
      </w:r>
    </w:p>
    <w:p w14:paraId="0A50305C" w14:textId="3520CD65" w:rsidR="001F0A87" w:rsidRPr="00EE4BDC" w:rsidRDefault="00054EFC" w:rsidP="003117A1">
      <w:pPr>
        <w:pStyle w:val="Textkrper2"/>
        <w:spacing w:after="120"/>
        <w:ind w:right="-1"/>
        <w:rPr>
          <w:rFonts w:asciiTheme="minorHAnsi" w:hAnsiTheme="minorHAnsi" w:cstheme="minorHAnsi"/>
          <w:sz w:val="24"/>
          <w:szCs w:val="24"/>
        </w:rPr>
      </w:pPr>
      <w:r w:rsidRPr="00EE4BDC">
        <w:rPr>
          <w:rFonts w:asciiTheme="minorHAnsi" w:hAnsiTheme="minorHAnsi" w:cstheme="minorHAnsi"/>
          <w:sz w:val="24"/>
          <w:szCs w:val="24"/>
        </w:rPr>
        <w:t xml:space="preserve">Die </w:t>
      </w:r>
      <w:proofErr w:type="spellStart"/>
      <w:r w:rsidRPr="00EE4BDC">
        <w:rPr>
          <w:rFonts w:asciiTheme="minorHAnsi" w:hAnsiTheme="minorHAnsi" w:cstheme="minorHAnsi"/>
          <w:sz w:val="24"/>
          <w:szCs w:val="24"/>
        </w:rPr>
        <w:t>Girgentana</w:t>
      </w:r>
      <w:proofErr w:type="spellEnd"/>
      <w:r w:rsidRPr="00EE4BDC">
        <w:rPr>
          <w:rFonts w:asciiTheme="minorHAnsi" w:hAnsiTheme="minorHAnsi" w:cstheme="minorHAnsi"/>
          <w:sz w:val="24"/>
          <w:szCs w:val="24"/>
        </w:rPr>
        <w:t>-Ziege ist anspruchslos und widerstandsfähig,</w:t>
      </w:r>
      <w:r w:rsidR="00775821" w:rsidRPr="00EE4BDC">
        <w:rPr>
          <w:rFonts w:asciiTheme="minorHAnsi" w:hAnsiTheme="minorHAnsi" w:cstheme="minorHAnsi"/>
          <w:sz w:val="24"/>
          <w:szCs w:val="24"/>
        </w:rPr>
        <w:t xml:space="preserve"> sie wird vornehmlich zur Milch</w:t>
      </w:r>
      <w:r w:rsidRPr="00EE4BDC">
        <w:rPr>
          <w:rFonts w:asciiTheme="minorHAnsi" w:hAnsiTheme="minorHAnsi" w:cstheme="minorHAnsi"/>
          <w:sz w:val="24"/>
          <w:szCs w:val="24"/>
        </w:rPr>
        <w:t>gewinnung, aber auch zur Fleischerzeugung gehalten. Es gi</w:t>
      </w:r>
      <w:r w:rsidR="00775821" w:rsidRPr="00EE4BDC">
        <w:rPr>
          <w:rFonts w:asciiTheme="minorHAnsi" w:hAnsiTheme="minorHAnsi" w:cstheme="minorHAnsi"/>
          <w:sz w:val="24"/>
          <w:szCs w:val="24"/>
        </w:rPr>
        <w:t>bt die Farbschläge weiß und rot</w:t>
      </w:r>
      <w:r w:rsidRPr="00EE4BDC">
        <w:rPr>
          <w:rFonts w:asciiTheme="minorHAnsi" w:hAnsiTheme="minorHAnsi" w:cstheme="minorHAnsi"/>
          <w:sz w:val="24"/>
          <w:szCs w:val="24"/>
        </w:rPr>
        <w:t>braun. Der Kopf ist sehr fein und edel und im Übergang von der Stirn zum Maul konkav geformt. Der Körperbau ist grazil, lang und schmal. Die Kruppe fällt recht steil nach hinten ab. Die Ziege hat immer längliche Glöckchen. Die besonderen Kennzeichen dies</w:t>
      </w:r>
      <w:r w:rsidR="00775821" w:rsidRPr="00EE4BDC">
        <w:rPr>
          <w:rFonts w:asciiTheme="minorHAnsi" w:hAnsiTheme="minorHAnsi" w:cstheme="minorHAnsi"/>
          <w:sz w:val="24"/>
          <w:szCs w:val="24"/>
        </w:rPr>
        <w:t>er Rasse, die „Korkenzieher-Hör</w:t>
      </w:r>
      <w:r w:rsidRPr="00EE4BDC">
        <w:rPr>
          <w:rFonts w:asciiTheme="minorHAnsi" w:hAnsiTheme="minorHAnsi" w:cstheme="minorHAnsi"/>
          <w:sz w:val="24"/>
          <w:szCs w:val="24"/>
        </w:rPr>
        <w:t>ner“, müssen mit Innendrehung senkrecht nach oben wachsen. Beim ausgewachsenen Bock können die Hörner bis zu 60 cm und bei der Ziege gut 40 cm hoch werden. Hornlosigkeit kann vorkommen. Es ist eine Langhaarziege mit mehr oder weniger langem Fell und kaum Unterwolle. Am Kopf und Hals ist das Fell kurz und glatt.</w:t>
      </w:r>
    </w:p>
    <w:p w14:paraId="46745B01" w14:textId="77777777" w:rsidR="00DC743F" w:rsidRPr="00EE4BDC" w:rsidRDefault="00DC743F" w:rsidP="003117A1">
      <w:pPr>
        <w:pStyle w:val="Textkrper2"/>
        <w:spacing w:after="120"/>
        <w:ind w:right="-1"/>
        <w:rPr>
          <w:rFonts w:asciiTheme="minorHAnsi" w:hAnsiTheme="minorHAnsi" w:cstheme="minorHAnsi"/>
          <w:sz w:val="24"/>
          <w:szCs w:val="24"/>
        </w:rPr>
      </w:pPr>
    </w:p>
    <w:tbl>
      <w:tblPr>
        <w:tblStyle w:val="Tabellenraster"/>
        <w:tblW w:w="9593" w:type="dxa"/>
        <w:tblInd w:w="108" w:type="dxa"/>
        <w:tblLook w:val="00A0" w:firstRow="1" w:lastRow="0" w:firstColumn="1" w:lastColumn="0" w:noHBand="0" w:noVBand="0"/>
      </w:tblPr>
      <w:tblGrid>
        <w:gridCol w:w="2063"/>
        <w:gridCol w:w="3765"/>
        <w:gridCol w:w="3765"/>
      </w:tblGrid>
      <w:tr w:rsidR="001F0A87" w:rsidRPr="00EE4BDC" w14:paraId="5BFB9ABA" w14:textId="77777777">
        <w:tc>
          <w:tcPr>
            <w:tcW w:w="2063" w:type="dxa"/>
            <w:shd w:val="clear" w:color="auto" w:fill="auto"/>
            <w:tcMar>
              <w:left w:w="108" w:type="dxa"/>
            </w:tcMar>
          </w:tcPr>
          <w:p w14:paraId="415BE674" w14:textId="77777777" w:rsidR="001F0A87" w:rsidRPr="00EE4BDC" w:rsidRDefault="001F0A87" w:rsidP="003117A1">
            <w:pPr>
              <w:jc w:val="both"/>
              <w:rPr>
                <w:rFonts w:asciiTheme="minorHAnsi" w:hAnsiTheme="minorHAnsi" w:cstheme="minorHAnsi"/>
                <w:bCs/>
                <w:szCs w:val="24"/>
              </w:rPr>
            </w:pPr>
          </w:p>
        </w:tc>
        <w:tc>
          <w:tcPr>
            <w:tcW w:w="3765" w:type="dxa"/>
            <w:shd w:val="clear" w:color="auto" w:fill="auto"/>
            <w:tcMar>
              <w:left w:w="108" w:type="dxa"/>
            </w:tcMar>
          </w:tcPr>
          <w:p w14:paraId="7DA4D058" w14:textId="77777777" w:rsidR="001F0A87" w:rsidRPr="00EE4BDC" w:rsidRDefault="00054EFC" w:rsidP="003117A1">
            <w:pPr>
              <w:jc w:val="both"/>
              <w:rPr>
                <w:rFonts w:asciiTheme="minorHAnsi" w:hAnsiTheme="minorHAnsi" w:cstheme="minorHAnsi"/>
                <w:b/>
                <w:bCs/>
                <w:szCs w:val="24"/>
              </w:rPr>
            </w:pPr>
            <w:r w:rsidRPr="00EE4BDC">
              <w:rPr>
                <w:rFonts w:asciiTheme="minorHAnsi" w:hAnsiTheme="minorHAnsi" w:cstheme="minorHAnsi"/>
                <w:b/>
                <w:bCs/>
                <w:szCs w:val="24"/>
              </w:rPr>
              <w:t>Ziegen</w:t>
            </w:r>
          </w:p>
        </w:tc>
        <w:tc>
          <w:tcPr>
            <w:tcW w:w="3765" w:type="dxa"/>
            <w:shd w:val="clear" w:color="auto" w:fill="auto"/>
            <w:tcMar>
              <w:left w:w="108" w:type="dxa"/>
            </w:tcMar>
          </w:tcPr>
          <w:p w14:paraId="36D9C8DD" w14:textId="77777777" w:rsidR="001F0A87" w:rsidRPr="00EE4BDC" w:rsidRDefault="00054EFC" w:rsidP="003117A1">
            <w:pPr>
              <w:jc w:val="both"/>
              <w:rPr>
                <w:rFonts w:asciiTheme="minorHAnsi" w:hAnsiTheme="minorHAnsi" w:cstheme="minorHAnsi"/>
                <w:b/>
                <w:bCs/>
                <w:szCs w:val="24"/>
              </w:rPr>
            </w:pPr>
            <w:r w:rsidRPr="00EE4BDC">
              <w:rPr>
                <w:rFonts w:asciiTheme="minorHAnsi" w:hAnsiTheme="minorHAnsi" w:cstheme="minorHAnsi"/>
                <w:b/>
                <w:bCs/>
                <w:szCs w:val="24"/>
              </w:rPr>
              <w:t>Böcke</w:t>
            </w:r>
          </w:p>
        </w:tc>
      </w:tr>
      <w:tr w:rsidR="001F0A87" w:rsidRPr="00EE4BDC" w14:paraId="2CF25642" w14:textId="77777777">
        <w:tc>
          <w:tcPr>
            <w:tcW w:w="2063" w:type="dxa"/>
            <w:shd w:val="clear" w:color="auto" w:fill="auto"/>
            <w:tcMar>
              <w:left w:w="108" w:type="dxa"/>
            </w:tcMar>
          </w:tcPr>
          <w:p w14:paraId="5E6BC69B" w14:textId="77777777" w:rsidR="001F0A87" w:rsidRPr="00EE4BDC" w:rsidRDefault="00054EFC" w:rsidP="003117A1">
            <w:pPr>
              <w:jc w:val="both"/>
              <w:rPr>
                <w:rFonts w:asciiTheme="minorHAnsi" w:hAnsiTheme="minorHAnsi" w:cstheme="minorHAnsi"/>
                <w:bCs/>
                <w:szCs w:val="24"/>
              </w:rPr>
            </w:pPr>
            <w:r w:rsidRPr="00EE4BDC">
              <w:rPr>
                <w:rFonts w:asciiTheme="minorHAnsi" w:hAnsiTheme="minorHAnsi" w:cstheme="minorHAnsi"/>
                <w:bCs/>
                <w:szCs w:val="24"/>
              </w:rPr>
              <w:t>Widerristhöhe</w:t>
            </w:r>
          </w:p>
        </w:tc>
        <w:tc>
          <w:tcPr>
            <w:tcW w:w="3765" w:type="dxa"/>
            <w:shd w:val="clear" w:color="auto" w:fill="auto"/>
            <w:tcMar>
              <w:left w:w="108" w:type="dxa"/>
            </w:tcMar>
          </w:tcPr>
          <w:p w14:paraId="67AF1DDE" w14:textId="77777777" w:rsidR="001F0A87" w:rsidRPr="00EE4BDC" w:rsidRDefault="00054EFC" w:rsidP="003117A1">
            <w:pPr>
              <w:jc w:val="both"/>
              <w:rPr>
                <w:rFonts w:asciiTheme="minorHAnsi" w:hAnsiTheme="minorHAnsi" w:cstheme="minorHAnsi"/>
                <w:bCs/>
                <w:szCs w:val="24"/>
              </w:rPr>
            </w:pPr>
            <w:r w:rsidRPr="00EE4BDC">
              <w:rPr>
                <w:rFonts w:asciiTheme="minorHAnsi" w:hAnsiTheme="minorHAnsi" w:cstheme="minorHAnsi"/>
                <w:bCs/>
                <w:szCs w:val="24"/>
              </w:rPr>
              <w:t>60 – 80 cm</w:t>
            </w:r>
          </w:p>
        </w:tc>
        <w:tc>
          <w:tcPr>
            <w:tcW w:w="3765" w:type="dxa"/>
            <w:shd w:val="clear" w:color="auto" w:fill="auto"/>
            <w:tcMar>
              <w:left w:w="108" w:type="dxa"/>
            </w:tcMar>
          </w:tcPr>
          <w:p w14:paraId="4419CDA0" w14:textId="77777777" w:rsidR="001F0A87" w:rsidRPr="00EE4BDC" w:rsidRDefault="00054EFC" w:rsidP="003117A1">
            <w:pPr>
              <w:jc w:val="both"/>
              <w:rPr>
                <w:rFonts w:asciiTheme="minorHAnsi" w:hAnsiTheme="minorHAnsi" w:cstheme="minorHAnsi"/>
                <w:bCs/>
                <w:szCs w:val="24"/>
              </w:rPr>
            </w:pPr>
            <w:r w:rsidRPr="00EE4BDC">
              <w:rPr>
                <w:rFonts w:asciiTheme="minorHAnsi" w:hAnsiTheme="minorHAnsi" w:cstheme="minorHAnsi"/>
                <w:bCs/>
                <w:szCs w:val="24"/>
              </w:rPr>
              <w:t>80 – 90 cm</w:t>
            </w:r>
          </w:p>
        </w:tc>
      </w:tr>
      <w:tr w:rsidR="001F0A87" w:rsidRPr="00EE4BDC" w14:paraId="4764D71B" w14:textId="77777777">
        <w:tc>
          <w:tcPr>
            <w:tcW w:w="2063" w:type="dxa"/>
            <w:shd w:val="clear" w:color="auto" w:fill="auto"/>
            <w:tcMar>
              <w:left w:w="108" w:type="dxa"/>
            </w:tcMar>
          </w:tcPr>
          <w:p w14:paraId="67E3E15D" w14:textId="77777777" w:rsidR="001F0A87" w:rsidRPr="00EE4BDC" w:rsidRDefault="00054EFC" w:rsidP="003117A1">
            <w:pPr>
              <w:jc w:val="both"/>
              <w:rPr>
                <w:rFonts w:asciiTheme="minorHAnsi" w:hAnsiTheme="minorHAnsi" w:cstheme="minorHAnsi"/>
                <w:bCs/>
                <w:szCs w:val="24"/>
              </w:rPr>
            </w:pPr>
            <w:r w:rsidRPr="00EE4BDC">
              <w:rPr>
                <w:rFonts w:asciiTheme="minorHAnsi" w:hAnsiTheme="minorHAnsi" w:cstheme="minorHAnsi"/>
                <w:bCs/>
                <w:szCs w:val="24"/>
              </w:rPr>
              <w:t>Gewicht</w:t>
            </w:r>
          </w:p>
        </w:tc>
        <w:tc>
          <w:tcPr>
            <w:tcW w:w="3765" w:type="dxa"/>
            <w:shd w:val="clear" w:color="auto" w:fill="auto"/>
            <w:tcMar>
              <w:left w:w="108" w:type="dxa"/>
            </w:tcMar>
          </w:tcPr>
          <w:p w14:paraId="2C49A040" w14:textId="77777777" w:rsidR="001F0A87" w:rsidRPr="00EE4BDC" w:rsidRDefault="00054EFC" w:rsidP="003117A1">
            <w:pPr>
              <w:jc w:val="both"/>
              <w:rPr>
                <w:rFonts w:asciiTheme="minorHAnsi" w:hAnsiTheme="minorHAnsi" w:cstheme="minorHAnsi"/>
                <w:bCs/>
                <w:szCs w:val="24"/>
              </w:rPr>
            </w:pPr>
            <w:r w:rsidRPr="00EE4BDC">
              <w:rPr>
                <w:rFonts w:asciiTheme="minorHAnsi" w:hAnsiTheme="minorHAnsi" w:cstheme="minorHAnsi"/>
                <w:bCs/>
                <w:szCs w:val="24"/>
              </w:rPr>
              <w:t>40 – 50 kg</w:t>
            </w:r>
          </w:p>
        </w:tc>
        <w:tc>
          <w:tcPr>
            <w:tcW w:w="3765" w:type="dxa"/>
            <w:shd w:val="clear" w:color="auto" w:fill="auto"/>
            <w:tcMar>
              <w:left w:w="108" w:type="dxa"/>
            </w:tcMar>
          </w:tcPr>
          <w:p w14:paraId="1F958D92" w14:textId="77777777" w:rsidR="001F0A87" w:rsidRPr="00EE4BDC" w:rsidRDefault="00054EFC" w:rsidP="003117A1">
            <w:pPr>
              <w:jc w:val="both"/>
              <w:rPr>
                <w:rFonts w:asciiTheme="minorHAnsi" w:hAnsiTheme="minorHAnsi" w:cstheme="minorHAnsi"/>
                <w:bCs/>
                <w:szCs w:val="24"/>
              </w:rPr>
            </w:pPr>
            <w:r w:rsidRPr="00EE4BDC">
              <w:rPr>
                <w:rFonts w:asciiTheme="minorHAnsi" w:hAnsiTheme="minorHAnsi" w:cstheme="minorHAnsi"/>
                <w:bCs/>
                <w:szCs w:val="24"/>
              </w:rPr>
              <w:t>60 – 80 kg</w:t>
            </w:r>
          </w:p>
        </w:tc>
      </w:tr>
      <w:tr w:rsidR="001F0A87" w:rsidRPr="00EE4BDC" w14:paraId="35A87923" w14:textId="77777777">
        <w:tc>
          <w:tcPr>
            <w:tcW w:w="2063" w:type="dxa"/>
            <w:shd w:val="clear" w:color="auto" w:fill="auto"/>
            <w:tcMar>
              <w:left w:w="108" w:type="dxa"/>
            </w:tcMar>
          </w:tcPr>
          <w:p w14:paraId="029D0213" w14:textId="77777777" w:rsidR="001F0A87" w:rsidRPr="00EE4BDC" w:rsidRDefault="00054EFC" w:rsidP="003117A1">
            <w:pPr>
              <w:jc w:val="both"/>
              <w:rPr>
                <w:rFonts w:asciiTheme="minorHAnsi" w:hAnsiTheme="minorHAnsi" w:cstheme="minorHAnsi"/>
                <w:bCs/>
                <w:szCs w:val="24"/>
              </w:rPr>
            </w:pPr>
            <w:r w:rsidRPr="00EE4BDC">
              <w:rPr>
                <w:rFonts w:asciiTheme="minorHAnsi" w:hAnsiTheme="minorHAnsi" w:cstheme="minorHAnsi"/>
                <w:bCs/>
                <w:szCs w:val="24"/>
              </w:rPr>
              <w:t>Milchleistung</w:t>
            </w:r>
          </w:p>
        </w:tc>
        <w:tc>
          <w:tcPr>
            <w:tcW w:w="7530" w:type="dxa"/>
            <w:gridSpan w:val="2"/>
            <w:shd w:val="clear" w:color="auto" w:fill="auto"/>
            <w:tcMar>
              <w:left w:w="108" w:type="dxa"/>
            </w:tcMar>
          </w:tcPr>
          <w:p w14:paraId="5C654F85" w14:textId="7699D7CC" w:rsidR="001F0A87" w:rsidRPr="00EE4BDC" w:rsidRDefault="00054EFC" w:rsidP="003117A1">
            <w:pPr>
              <w:pStyle w:val="Textkrper2"/>
              <w:ind w:right="0"/>
              <w:rPr>
                <w:rFonts w:asciiTheme="minorHAnsi" w:hAnsiTheme="minorHAnsi" w:cstheme="minorHAnsi"/>
                <w:bCs/>
                <w:sz w:val="24"/>
                <w:szCs w:val="24"/>
              </w:rPr>
            </w:pPr>
            <w:r w:rsidRPr="00F93A15">
              <w:rPr>
                <w:rFonts w:asciiTheme="minorHAnsi" w:hAnsiTheme="minorHAnsi" w:cstheme="minorHAnsi"/>
                <w:color w:val="FF0000"/>
                <w:sz w:val="24"/>
                <w:szCs w:val="24"/>
              </w:rPr>
              <w:t xml:space="preserve">300 bis </w:t>
            </w:r>
            <w:r w:rsidR="002E4CBC">
              <w:rPr>
                <w:rFonts w:asciiTheme="minorHAnsi" w:hAnsiTheme="minorHAnsi" w:cstheme="minorHAnsi"/>
                <w:color w:val="FF0000"/>
                <w:sz w:val="24"/>
                <w:szCs w:val="24"/>
              </w:rPr>
              <w:t>500</w:t>
            </w:r>
            <w:r w:rsidRPr="00F93A15">
              <w:rPr>
                <w:rFonts w:asciiTheme="minorHAnsi" w:hAnsiTheme="minorHAnsi" w:cstheme="minorHAnsi"/>
                <w:color w:val="FF0000"/>
                <w:sz w:val="24"/>
                <w:szCs w:val="24"/>
              </w:rPr>
              <w:t xml:space="preserve"> l Milch, ca. 4,7 % Fett, ca. 4,2 % Eiweiß/180-Tage Laktation.</w:t>
            </w:r>
          </w:p>
        </w:tc>
      </w:tr>
      <w:tr w:rsidR="001F0A87" w:rsidRPr="00EE4BDC" w14:paraId="4A0B6A57" w14:textId="77777777">
        <w:tc>
          <w:tcPr>
            <w:tcW w:w="2063" w:type="dxa"/>
            <w:shd w:val="clear" w:color="auto" w:fill="auto"/>
            <w:tcMar>
              <w:left w:w="108" w:type="dxa"/>
            </w:tcMar>
          </w:tcPr>
          <w:p w14:paraId="1B3BF9B3" w14:textId="77777777" w:rsidR="001F0A87" w:rsidRPr="00EE4BDC" w:rsidRDefault="00054EFC" w:rsidP="003117A1">
            <w:pPr>
              <w:jc w:val="both"/>
              <w:rPr>
                <w:rFonts w:asciiTheme="minorHAnsi" w:hAnsiTheme="minorHAnsi" w:cstheme="minorHAnsi"/>
                <w:bCs/>
                <w:szCs w:val="24"/>
              </w:rPr>
            </w:pPr>
            <w:r w:rsidRPr="00EE4BDC">
              <w:rPr>
                <w:rFonts w:asciiTheme="minorHAnsi" w:hAnsiTheme="minorHAnsi" w:cstheme="minorHAnsi"/>
                <w:bCs/>
                <w:szCs w:val="24"/>
              </w:rPr>
              <w:t>Fruchtbarkeit</w:t>
            </w:r>
          </w:p>
        </w:tc>
        <w:tc>
          <w:tcPr>
            <w:tcW w:w="7530" w:type="dxa"/>
            <w:gridSpan w:val="2"/>
            <w:shd w:val="clear" w:color="auto" w:fill="auto"/>
            <w:tcMar>
              <w:left w:w="108" w:type="dxa"/>
            </w:tcMar>
          </w:tcPr>
          <w:p w14:paraId="66E71487" w14:textId="77777777" w:rsidR="001F0A87" w:rsidRPr="00EE4BDC" w:rsidRDefault="00054EFC" w:rsidP="003117A1">
            <w:pPr>
              <w:pStyle w:val="Textkrper2"/>
              <w:ind w:right="0"/>
              <w:rPr>
                <w:rFonts w:asciiTheme="minorHAnsi" w:hAnsiTheme="minorHAnsi" w:cstheme="minorHAnsi"/>
                <w:sz w:val="24"/>
                <w:szCs w:val="24"/>
              </w:rPr>
            </w:pPr>
            <w:r w:rsidRPr="00EE4BDC">
              <w:rPr>
                <w:rFonts w:asciiTheme="minorHAnsi" w:hAnsiTheme="minorHAnsi" w:cstheme="minorHAnsi"/>
                <w:sz w:val="24"/>
                <w:szCs w:val="24"/>
              </w:rPr>
              <w:t>2,0 geborene Lämmer pro Lammung</w:t>
            </w:r>
          </w:p>
        </w:tc>
      </w:tr>
    </w:tbl>
    <w:p w14:paraId="32FB69A4" w14:textId="21041831" w:rsidR="00DC743F" w:rsidRPr="00EE4BDC" w:rsidRDefault="00DC743F" w:rsidP="003117A1">
      <w:pPr>
        <w:spacing w:after="200" w:line="276" w:lineRule="auto"/>
        <w:jc w:val="both"/>
        <w:rPr>
          <w:rFonts w:asciiTheme="minorHAnsi" w:hAnsiTheme="minorHAnsi" w:cstheme="minorHAnsi"/>
          <w:b/>
          <w:bCs/>
          <w:szCs w:val="24"/>
        </w:rPr>
      </w:pPr>
    </w:p>
    <w:p w14:paraId="51A423F4" w14:textId="77777777" w:rsidR="00DC743F" w:rsidRPr="00EE4BDC" w:rsidRDefault="00DC743F">
      <w:pPr>
        <w:rPr>
          <w:rFonts w:asciiTheme="minorHAnsi" w:hAnsiTheme="minorHAnsi" w:cstheme="minorHAnsi"/>
          <w:b/>
          <w:bCs/>
          <w:szCs w:val="24"/>
        </w:rPr>
      </w:pPr>
      <w:r w:rsidRPr="00EE4BDC">
        <w:rPr>
          <w:rFonts w:asciiTheme="minorHAnsi" w:hAnsiTheme="minorHAnsi" w:cstheme="minorHAnsi"/>
          <w:b/>
          <w:bCs/>
          <w:szCs w:val="24"/>
        </w:rPr>
        <w:br w:type="page"/>
      </w:r>
    </w:p>
    <w:p w14:paraId="721090D7" w14:textId="77777777" w:rsidR="001F0A87" w:rsidRPr="00EE4BDC" w:rsidRDefault="00054EFC" w:rsidP="00775821">
      <w:pPr>
        <w:jc w:val="both"/>
        <w:rPr>
          <w:rFonts w:asciiTheme="minorHAnsi" w:hAnsiTheme="minorHAnsi" w:cstheme="minorHAnsi"/>
          <w:b/>
          <w:bCs/>
          <w:szCs w:val="24"/>
        </w:rPr>
      </w:pPr>
      <w:r w:rsidRPr="00EE4BDC">
        <w:rPr>
          <w:rFonts w:asciiTheme="minorHAnsi" w:hAnsiTheme="minorHAnsi" w:cstheme="minorHAnsi"/>
          <w:b/>
          <w:bCs/>
          <w:szCs w:val="24"/>
        </w:rPr>
        <w:lastRenderedPageBreak/>
        <w:t>2. Ziele des Zuchtprogramms</w:t>
      </w:r>
    </w:p>
    <w:p w14:paraId="096072CD" w14:textId="77777777" w:rsidR="00EE4BDC" w:rsidRPr="00EE4BDC" w:rsidRDefault="00EE4BDC" w:rsidP="00EE4BDC">
      <w:pPr>
        <w:spacing w:after="200"/>
        <w:rPr>
          <w:rFonts w:asciiTheme="minorHAnsi" w:eastAsia="Times New Roman" w:hAnsiTheme="minorHAnsi" w:cstheme="minorHAnsi"/>
          <w:szCs w:val="24"/>
          <w:lang w:eastAsia="de-DE"/>
        </w:rPr>
      </w:pPr>
      <w:r w:rsidRPr="00EE4BDC">
        <w:rPr>
          <w:rFonts w:asciiTheme="minorHAnsi" w:eastAsia="Times New Roman" w:hAnsiTheme="minorHAnsi" w:cstheme="minorHAnsi"/>
          <w:szCs w:val="24"/>
          <w:lang w:eastAsia="de-DE"/>
        </w:rPr>
        <w:t xml:space="preserve">Allgemeines Zuchtziel ist die Erhaltung der typischen Rasseeigenschaften bei gleichzeitiger Beibehaltung der genetischen Vielfalt, wobei eine Verbesserung der Rasse entsprechend der Selektionskriterien angestrebt wird. </w:t>
      </w:r>
    </w:p>
    <w:p w14:paraId="69FED241" w14:textId="77777777" w:rsidR="001F0A87" w:rsidRPr="00EE4BDC" w:rsidRDefault="00054EFC" w:rsidP="00775821">
      <w:pPr>
        <w:jc w:val="both"/>
        <w:rPr>
          <w:rFonts w:asciiTheme="minorHAnsi" w:hAnsiTheme="minorHAnsi" w:cstheme="minorHAnsi"/>
          <w:b/>
          <w:bCs/>
          <w:szCs w:val="24"/>
        </w:rPr>
      </w:pPr>
      <w:r w:rsidRPr="00EE4BDC">
        <w:rPr>
          <w:rFonts w:asciiTheme="minorHAnsi" w:hAnsiTheme="minorHAnsi" w:cstheme="minorHAnsi"/>
          <w:b/>
          <w:bCs/>
          <w:szCs w:val="24"/>
        </w:rPr>
        <w:t>2.1 Zuchtziele</w:t>
      </w:r>
    </w:p>
    <w:p w14:paraId="6FD4FB4D" w14:textId="06F8B0C3"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Zuchtziel ist eine anspruchslose, widerstandsfähige Ziege</w:t>
      </w:r>
      <w:r w:rsidR="002D408E">
        <w:rPr>
          <w:rFonts w:asciiTheme="minorHAnsi" w:hAnsiTheme="minorHAnsi" w:cstheme="minorHAnsi"/>
          <w:szCs w:val="24"/>
        </w:rPr>
        <w:t>,</w:t>
      </w:r>
      <w:r w:rsidRPr="00EE4BDC">
        <w:rPr>
          <w:rFonts w:asciiTheme="minorHAnsi" w:hAnsiTheme="minorHAnsi" w:cstheme="minorHAnsi"/>
          <w:szCs w:val="24"/>
        </w:rPr>
        <w:t xml:space="preserve"> </w:t>
      </w:r>
      <w:r w:rsidR="002D408E" w:rsidRPr="00552DCD">
        <w:rPr>
          <w:rFonts w:asciiTheme="minorHAnsi" w:hAnsiTheme="minorHAnsi" w:cstheme="minorHAnsi"/>
          <w:szCs w:val="24"/>
        </w:rPr>
        <w:t xml:space="preserve">die </w:t>
      </w:r>
      <w:r w:rsidR="002D408E">
        <w:rPr>
          <w:rFonts w:asciiTheme="minorHAnsi" w:hAnsiTheme="minorHAnsi" w:cstheme="minorHAnsi"/>
          <w:szCs w:val="24"/>
        </w:rPr>
        <w:t>auch unter</w:t>
      </w:r>
      <w:r w:rsidR="002D408E" w:rsidRPr="00552DCD">
        <w:rPr>
          <w:rFonts w:asciiTheme="minorHAnsi" w:hAnsiTheme="minorHAnsi" w:cstheme="minorHAnsi"/>
          <w:szCs w:val="24"/>
        </w:rPr>
        <w:t xml:space="preserve"> extensive</w:t>
      </w:r>
      <w:r w:rsidR="002D408E">
        <w:rPr>
          <w:rFonts w:asciiTheme="minorHAnsi" w:hAnsiTheme="minorHAnsi" w:cstheme="minorHAnsi"/>
          <w:szCs w:val="24"/>
        </w:rPr>
        <w:t>n</w:t>
      </w:r>
      <w:r w:rsidR="002D408E" w:rsidRPr="00552DCD">
        <w:rPr>
          <w:rFonts w:asciiTheme="minorHAnsi" w:hAnsiTheme="minorHAnsi" w:cstheme="minorHAnsi"/>
          <w:szCs w:val="24"/>
        </w:rPr>
        <w:t xml:space="preserve"> Haltung</w:t>
      </w:r>
      <w:r w:rsidR="002D408E">
        <w:rPr>
          <w:rFonts w:asciiTheme="minorHAnsi" w:hAnsiTheme="minorHAnsi" w:cstheme="minorHAnsi"/>
          <w:szCs w:val="24"/>
        </w:rPr>
        <w:t>sbedingungen</w:t>
      </w:r>
      <w:r w:rsidR="002D408E" w:rsidRPr="00552DCD">
        <w:rPr>
          <w:rFonts w:asciiTheme="minorHAnsi" w:hAnsiTheme="minorHAnsi" w:cstheme="minorHAnsi"/>
          <w:szCs w:val="24"/>
        </w:rPr>
        <w:t xml:space="preserve"> eine </w:t>
      </w:r>
      <w:r w:rsidRPr="00EE4BDC">
        <w:rPr>
          <w:rFonts w:asciiTheme="minorHAnsi" w:hAnsiTheme="minorHAnsi" w:cstheme="minorHAnsi"/>
          <w:szCs w:val="24"/>
        </w:rPr>
        <w:t>akzeptabler Milchleistung</w:t>
      </w:r>
      <w:r w:rsidR="002D408E">
        <w:rPr>
          <w:rFonts w:asciiTheme="minorHAnsi" w:hAnsiTheme="minorHAnsi" w:cstheme="minorHAnsi"/>
          <w:szCs w:val="24"/>
        </w:rPr>
        <w:t xml:space="preserve"> erbringt</w:t>
      </w:r>
      <w:r w:rsidRPr="00EE4BDC">
        <w:rPr>
          <w:rFonts w:asciiTheme="minorHAnsi" w:hAnsiTheme="minorHAnsi" w:cstheme="minorHAnsi"/>
          <w:szCs w:val="24"/>
        </w:rPr>
        <w:t xml:space="preserve">. </w:t>
      </w:r>
    </w:p>
    <w:p w14:paraId="6694B571" w14:textId="77777777" w:rsidR="001F0A87" w:rsidRPr="00EE4BDC" w:rsidRDefault="00054EFC" w:rsidP="00775821">
      <w:pPr>
        <w:jc w:val="both"/>
        <w:rPr>
          <w:rFonts w:asciiTheme="minorHAnsi" w:hAnsiTheme="minorHAnsi" w:cstheme="minorHAnsi"/>
          <w:b/>
          <w:bCs/>
          <w:szCs w:val="24"/>
        </w:rPr>
      </w:pPr>
      <w:r w:rsidRPr="00EE4BDC">
        <w:rPr>
          <w:rFonts w:asciiTheme="minorHAnsi" w:hAnsiTheme="minorHAnsi" w:cstheme="minorHAnsi"/>
          <w:b/>
          <w:bCs/>
          <w:szCs w:val="24"/>
        </w:rPr>
        <w:t>2.2 Zuchtmethode</w:t>
      </w:r>
    </w:p>
    <w:p w14:paraId="7201A217" w14:textId="77777777"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Die Zuchtziele werden angestrebt mit der Methode der Reinzucht. Das Einkreuzen fremder Rassen ist nicht zulässig. Männliche und weibliche Tiere, die die abstammungsmäßigen Voraussetzungen nicht erfüllen, aber dem Zuchtziel entsprechen und zur Verbesserung der Rasse beitragen, können in die zusätzliche Abteilung des Zuchtbuches eingetragen werden.</w:t>
      </w:r>
    </w:p>
    <w:p w14:paraId="43B437BA" w14:textId="77777777" w:rsidR="001F0A87" w:rsidRPr="00EE4BDC" w:rsidRDefault="00054EFC" w:rsidP="00775821">
      <w:pPr>
        <w:jc w:val="both"/>
        <w:rPr>
          <w:rFonts w:asciiTheme="minorHAnsi" w:hAnsiTheme="minorHAnsi" w:cstheme="minorHAnsi"/>
          <w:b/>
          <w:bCs/>
          <w:szCs w:val="24"/>
        </w:rPr>
      </w:pPr>
      <w:r w:rsidRPr="00EE4BDC">
        <w:rPr>
          <w:rFonts w:asciiTheme="minorHAnsi" w:hAnsiTheme="minorHAnsi" w:cstheme="minorHAnsi"/>
          <w:b/>
          <w:bCs/>
          <w:szCs w:val="24"/>
        </w:rPr>
        <w:t>2.3.Genetische Besonderheiten und Erbfehler</w:t>
      </w:r>
    </w:p>
    <w:p w14:paraId="73CABFA5" w14:textId="77777777"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Sie werden durch den Zuchtverband erfasst. Der Züchter ist verpfli</w:t>
      </w:r>
      <w:r w:rsidR="00775821" w:rsidRPr="00EE4BDC">
        <w:rPr>
          <w:rFonts w:asciiTheme="minorHAnsi" w:hAnsiTheme="minorHAnsi" w:cstheme="minorHAnsi"/>
          <w:szCs w:val="24"/>
        </w:rPr>
        <w:t>chtet, alle bekannten Unters</w:t>
      </w:r>
      <w:r w:rsidRPr="00EE4BDC">
        <w:rPr>
          <w:rFonts w:asciiTheme="minorHAnsi" w:hAnsiTheme="minorHAnsi" w:cstheme="minorHAnsi"/>
          <w:szCs w:val="24"/>
        </w:rPr>
        <w:t xml:space="preserve">uchungsergebnisse dem Zuchtverband zur Verfügung zu stellen. Derzeit sind keine Erbfehler bekannt. </w:t>
      </w:r>
    </w:p>
    <w:p w14:paraId="44271E6B" w14:textId="77777777" w:rsidR="001F0A87" w:rsidRPr="00EE4BDC" w:rsidRDefault="001F0A87" w:rsidP="003117A1">
      <w:pPr>
        <w:spacing w:after="120"/>
        <w:jc w:val="both"/>
        <w:rPr>
          <w:rFonts w:asciiTheme="minorHAnsi" w:hAnsiTheme="minorHAnsi" w:cstheme="minorHAnsi"/>
          <w:szCs w:val="24"/>
        </w:rPr>
      </w:pPr>
    </w:p>
    <w:p w14:paraId="2BC6C3EB" w14:textId="77777777" w:rsidR="001F0A87" w:rsidRPr="00EE4BDC" w:rsidRDefault="00054EFC" w:rsidP="00775821">
      <w:pPr>
        <w:jc w:val="both"/>
        <w:rPr>
          <w:rFonts w:asciiTheme="minorHAnsi" w:hAnsiTheme="minorHAnsi" w:cstheme="minorHAnsi"/>
          <w:b/>
          <w:bCs/>
          <w:szCs w:val="24"/>
        </w:rPr>
      </w:pPr>
      <w:r w:rsidRPr="00EE4BDC">
        <w:rPr>
          <w:rFonts w:asciiTheme="minorHAnsi" w:hAnsiTheme="minorHAnsi" w:cstheme="minorHAnsi"/>
          <w:b/>
          <w:bCs/>
          <w:szCs w:val="24"/>
        </w:rPr>
        <w:t>3. Zuchtgebiet (geographisches Gebiet) und Umfang der Zuchtpopulation</w:t>
      </w:r>
    </w:p>
    <w:p w14:paraId="0356C812" w14:textId="5AE55950"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 xml:space="preserve">Das Zuchtgebiet umfasst das Gebiet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Die Zuchtpopulation umfasst alle im Zuchtbuch des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eingetragenen Tiere de</w:t>
      </w:r>
      <w:r w:rsidR="00775821" w:rsidRPr="00EE4BDC">
        <w:rPr>
          <w:rFonts w:asciiTheme="minorHAnsi" w:hAnsiTheme="minorHAnsi" w:cstheme="minorHAnsi"/>
          <w:szCs w:val="24"/>
        </w:rPr>
        <w:t xml:space="preserve">r Rasse </w:t>
      </w:r>
      <w:proofErr w:type="spellStart"/>
      <w:r w:rsidR="00775821" w:rsidRPr="00EE4BDC">
        <w:rPr>
          <w:rFonts w:asciiTheme="minorHAnsi" w:hAnsiTheme="minorHAnsi" w:cstheme="minorHAnsi"/>
          <w:szCs w:val="24"/>
        </w:rPr>
        <w:t>Girgentana</w:t>
      </w:r>
      <w:proofErr w:type="spellEnd"/>
      <w:r w:rsidR="00775821" w:rsidRPr="00EE4BDC">
        <w:rPr>
          <w:rFonts w:asciiTheme="minorHAnsi" w:hAnsiTheme="minorHAnsi" w:cstheme="minorHAnsi"/>
          <w:szCs w:val="24"/>
        </w:rPr>
        <w:t xml:space="preserve">. </w:t>
      </w:r>
      <w:r w:rsidR="00775821" w:rsidRPr="00B6428E">
        <w:rPr>
          <w:rFonts w:asciiTheme="minorHAnsi" w:hAnsiTheme="minorHAnsi" w:cstheme="minorHAnsi"/>
          <w:szCs w:val="24"/>
          <w:highlight w:val="yellow"/>
        </w:rPr>
        <w:t xml:space="preserve">Zum 1.1.2022 sind eingetragen: </w:t>
      </w:r>
      <w:r w:rsidRPr="00B6428E">
        <w:rPr>
          <w:rFonts w:asciiTheme="minorHAnsi" w:hAnsiTheme="minorHAnsi" w:cstheme="minorHAnsi"/>
          <w:szCs w:val="24"/>
          <w:highlight w:val="yellow"/>
        </w:rPr>
        <w:t>xxx Böcke und xxx</w:t>
      </w:r>
      <w:r w:rsidRPr="00EE4BDC">
        <w:rPr>
          <w:rFonts w:asciiTheme="minorHAnsi" w:hAnsiTheme="minorHAnsi" w:cstheme="minorHAnsi"/>
          <w:szCs w:val="24"/>
        </w:rPr>
        <w:t xml:space="preserve"> Mutterziegen in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Zuchtbetrieben. </w:t>
      </w:r>
      <w:r w:rsidR="00BE0ADA" w:rsidRPr="0012027D">
        <w:rPr>
          <w:rFonts w:asciiTheme="minorHAnsi" w:hAnsiTheme="minorHAnsi" w:cstheme="minorHAnsi"/>
          <w:bCs/>
          <w:szCs w:val="24"/>
        </w:rPr>
        <w:t xml:space="preserve">Es gibt eine bundesweite Zuchtkooperation </w:t>
      </w:r>
      <w:r w:rsidR="00BE0ADA" w:rsidRPr="00C44923">
        <w:rPr>
          <w:rFonts w:asciiTheme="minorHAnsi" w:hAnsiTheme="minorHAnsi" w:cstheme="minorHAnsi"/>
          <w:bCs/>
          <w:szCs w:val="24"/>
        </w:rPr>
        <w:t>der Mitgliedsverbände des Bundesverbands Deutscher Ziegenzüchter e.V. (BDZ)</w:t>
      </w:r>
      <w:r w:rsidR="00BE0ADA" w:rsidRPr="00E751C3">
        <w:rPr>
          <w:rFonts w:asciiTheme="minorHAnsi" w:hAnsiTheme="minorHAnsi" w:cstheme="minorHAnsi"/>
          <w:bCs/>
          <w:szCs w:val="24"/>
        </w:rPr>
        <w:t>.</w:t>
      </w:r>
    </w:p>
    <w:p w14:paraId="20CB4A2E" w14:textId="77777777" w:rsidR="001F0A87" w:rsidRPr="00BE0ADA" w:rsidRDefault="001F0A87" w:rsidP="003117A1">
      <w:pPr>
        <w:spacing w:after="120"/>
        <w:jc w:val="both"/>
        <w:rPr>
          <w:rFonts w:asciiTheme="minorHAnsi" w:hAnsiTheme="minorHAnsi" w:cstheme="minorHAnsi"/>
          <w:szCs w:val="24"/>
        </w:rPr>
      </w:pPr>
    </w:p>
    <w:p w14:paraId="31E98DAB" w14:textId="77777777" w:rsidR="001F0A87" w:rsidRPr="00EE4BDC" w:rsidRDefault="00054EFC" w:rsidP="00DB7C58">
      <w:pPr>
        <w:jc w:val="both"/>
        <w:rPr>
          <w:rFonts w:asciiTheme="minorHAnsi" w:hAnsiTheme="minorHAnsi" w:cstheme="minorHAnsi"/>
          <w:b/>
          <w:bCs/>
          <w:szCs w:val="24"/>
        </w:rPr>
      </w:pPr>
      <w:r w:rsidRPr="00EE4BDC">
        <w:rPr>
          <w:rFonts w:asciiTheme="minorHAnsi" w:hAnsiTheme="minorHAnsi" w:cstheme="minorHAnsi"/>
          <w:b/>
          <w:bCs/>
          <w:szCs w:val="24"/>
        </w:rPr>
        <w:t xml:space="preserve">4. </w:t>
      </w:r>
      <w:proofErr w:type="spellStart"/>
      <w:r w:rsidRPr="00EE4BDC">
        <w:rPr>
          <w:rFonts w:asciiTheme="minorHAnsi" w:hAnsiTheme="minorHAnsi" w:cstheme="minorHAnsi"/>
          <w:b/>
          <w:bCs/>
          <w:szCs w:val="24"/>
        </w:rPr>
        <w:t>Selektionskritierien</w:t>
      </w:r>
      <w:proofErr w:type="spellEnd"/>
      <w:r w:rsidRPr="00EE4BDC">
        <w:rPr>
          <w:rFonts w:asciiTheme="minorHAnsi" w:hAnsiTheme="minorHAnsi" w:cstheme="minorHAnsi"/>
          <w:b/>
          <w:bCs/>
          <w:szCs w:val="24"/>
        </w:rPr>
        <w:t xml:space="preserve"> und Leistungsprüfungen</w:t>
      </w:r>
    </w:p>
    <w:p w14:paraId="67ECB37C" w14:textId="77777777" w:rsidR="001F0A87" w:rsidRPr="00EE4BDC" w:rsidRDefault="00054EFC" w:rsidP="00775821">
      <w:pPr>
        <w:spacing w:after="120"/>
        <w:rPr>
          <w:rFonts w:asciiTheme="minorHAnsi" w:hAnsiTheme="minorHAnsi" w:cstheme="minorHAnsi"/>
          <w:szCs w:val="24"/>
        </w:rPr>
      </w:pPr>
      <w:r w:rsidRPr="00EE4BDC">
        <w:rPr>
          <w:rFonts w:asciiTheme="minorHAnsi" w:hAnsiTheme="minorHAnsi" w:cstheme="minorHAnsi"/>
          <w:szCs w:val="24"/>
        </w:rPr>
        <w:t>Die Leistungsprüfungen erfolgen als Feldprüfung nach der Richtlinie des BDZ zur Durchführung von Leistungs</w:t>
      </w:r>
      <w:r w:rsidR="00775821" w:rsidRPr="00EE4BDC">
        <w:rPr>
          <w:rFonts w:asciiTheme="minorHAnsi" w:hAnsiTheme="minorHAnsi" w:cstheme="minorHAnsi"/>
          <w:szCs w:val="24"/>
        </w:rPr>
        <w:t xml:space="preserve">prüfungen, veröffentlicht unter: </w:t>
      </w:r>
      <w:hyperlink r:id="rId11">
        <w:r w:rsidRPr="00EE4BDC">
          <w:rPr>
            <w:rStyle w:val="InternetLink"/>
            <w:rFonts w:asciiTheme="minorHAnsi" w:hAnsiTheme="minorHAnsi" w:cstheme="minorHAnsi"/>
            <w:szCs w:val="24"/>
          </w:rPr>
          <w:t>https://service.vit.de/dateien/ovicap/bdz_richtlinie_leistungspruefungen.pdf</w:t>
        </w:r>
      </w:hyperlink>
    </w:p>
    <w:p w14:paraId="7EAE7821" w14:textId="091FCE90"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 xml:space="preserve">Folgende Leistungsprüfungen werden bei der Rasse </w:t>
      </w:r>
      <w:proofErr w:type="spellStart"/>
      <w:r w:rsidR="00BE0ADA">
        <w:rPr>
          <w:rFonts w:asciiTheme="minorHAnsi" w:hAnsiTheme="minorHAnsi" w:cstheme="minorHAnsi"/>
          <w:szCs w:val="24"/>
        </w:rPr>
        <w:t>Girgentana</w:t>
      </w:r>
      <w:proofErr w:type="spellEnd"/>
      <w:r w:rsidR="00BE0ADA">
        <w:rPr>
          <w:rFonts w:asciiTheme="minorHAnsi" w:hAnsiTheme="minorHAnsi" w:cstheme="minorHAnsi"/>
          <w:szCs w:val="24"/>
        </w:rPr>
        <w:t xml:space="preserve"> </w:t>
      </w:r>
      <w:r w:rsidRPr="00EE4BDC">
        <w:rPr>
          <w:rFonts w:asciiTheme="minorHAnsi" w:hAnsiTheme="minorHAnsi" w:cstheme="minorHAnsi"/>
          <w:szCs w:val="24"/>
        </w:rPr>
        <w:t>durchgeführt und dienen als Selektionskriterien:</w:t>
      </w:r>
    </w:p>
    <w:p w14:paraId="06439343" w14:textId="60F2B28B" w:rsidR="001F0A87" w:rsidRPr="00EE4BDC" w:rsidRDefault="00054EFC" w:rsidP="003117A1">
      <w:pPr>
        <w:pStyle w:val="Listenabsatz"/>
        <w:numPr>
          <w:ilvl w:val="0"/>
          <w:numId w:val="1"/>
        </w:numPr>
        <w:spacing w:after="120"/>
        <w:ind w:left="709"/>
        <w:jc w:val="both"/>
        <w:textAlignment w:val="baseline"/>
        <w:rPr>
          <w:rFonts w:asciiTheme="minorHAnsi" w:hAnsiTheme="minorHAnsi" w:cstheme="minorHAnsi"/>
          <w:szCs w:val="24"/>
        </w:rPr>
      </w:pPr>
      <w:proofErr w:type="spellStart"/>
      <w:r w:rsidRPr="00EE4BDC">
        <w:rPr>
          <w:rFonts w:asciiTheme="minorHAnsi" w:hAnsiTheme="minorHAnsi" w:cstheme="minorHAnsi"/>
          <w:szCs w:val="24"/>
        </w:rPr>
        <w:t>Exterieurbewertung</w:t>
      </w:r>
      <w:proofErr w:type="spellEnd"/>
      <w:r w:rsidRPr="00EE4BDC">
        <w:rPr>
          <w:rFonts w:asciiTheme="minorHAnsi" w:hAnsiTheme="minorHAnsi" w:cstheme="minorHAnsi"/>
          <w:szCs w:val="24"/>
        </w:rPr>
        <w:t xml:space="preserve"> im Feld mit den Merkmalen Rahmen und </w:t>
      </w:r>
      <w:r w:rsidR="00775821" w:rsidRPr="00EE4BDC">
        <w:rPr>
          <w:rFonts w:asciiTheme="minorHAnsi" w:hAnsiTheme="minorHAnsi" w:cstheme="minorHAnsi"/>
          <w:szCs w:val="24"/>
        </w:rPr>
        <w:t>Form. Diese Leistungsprü</w:t>
      </w:r>
      <w:r w:rsidRPr="00EE4BDC">
        <w:rPr>
          <w:rFonts w:asciiTheme="minorHAnsi" w:hAnsiTheme="minorHAnsi" w:cstheme="minorHAnsi"/>
          <w:szCs w:val="24"/>
        </w:rPr>
        <w:t xml:space="preserve">fung ist für alle weiblichen und männlichen Zuchttiere, die in die </w:t>
      </w:r>
      <w:r w:rsidR="00BE0ADA">
        <w:rPr>
          <w:rFonts w:asciiTheme="minorHAnsi" w:hAnsiTheme="minorHAnsi" w:cstheme="minorHAnsi"/>
          <w:szCs w:val="24"/>
        </w:rPr>
        <w:t>K</w:t>
      </w:r>
      <w:r w:rsidRPr="00EE4BDC">
        <w:rPr>
          <w:rFonts w:asciiTheme="minorHAnsi" w:hAnsiTheme="minorHAnsi" w:cstheme="minorHAnsi"/>
          <w:szCs w:val="24"/>
        </w:rPr>
        <w:t xml:space="preserve">lassen A, C und D eingetragen werden sollen, </w:t>
      </w:r>
      <w:r w:rsidR="00BE0ADA">
        <w:rPr>
          <w:rFonts w:asciiTheme="minorHAnsi" w:hAnsiTheme="minorHAnsi" w:cstheme="minorHAnsi"/>
          <w:szCs w:val="24"/>
        </w:rPr>
        <w:t>verpflichtend</w:t>
      </w:r>
      <w:r w:rsidRPr="00EE4BDC">
        <w:rPr>
          <w:rFonts w:asciiTheme="minorHAnsi" w:hAnsiTheme="minorHAnsi" w:cstheme="minorHAnsi"/>
          <w:szCs w:val="24"/>
        </w:rPr>
        <w:t xml:space="preserve">. </w:t>
      </w:r>
      <w:bookmarkStart w:id="0" w:name="_Hlk85010256"/>
      <w:r w:rsidR="00BE0ADA" w:rsidRPr="008B23A5">
        <w:rPr>
          <w:rFonts w:asciiTheme="minorHAnsi" w:hAnsiTheme="minorHAnsi" w:cstheme="minorHAnsi"/>
        </w:rPr>
        <w:t>D</w:t>
      </w:r>
      <w:r w:rsidR="00D46347">
        <w:rPr>
          <w:rFonts w:asciiTheme="minorHAnsi" w:hAnsiTheme="minorHAnsi" w:cstheme="minorHAnsi"/>
        </w:rPr>
        <w:t>as</w:t>
      </w:r>
      <w:r w:rsidR="00BE0ADA" w:rsidRPr="008B23A5">
        <w:rPr>
          <w:rFonts w:asciiTheme="minorHAnsi" w:hAnsiTheme="minorHAnsi" w:cstheme="minorHAnsi"/>
        </w:rPr>
        <w:t xml:space="preserve"> jeweilige </w:t>
      </w:r>
      <w:proofErr w:type="spellStart"/>
      <w:r w:rsidR="00BE0ADA" w:rsidRPr="008B23A5">
        <w:rPr>
          <w:rFonts w:asciiTheme="minorHAnsi" w:hAnsiTheme="minorHAnsi" w:cstheme="minorHAnsi"/>
        </w:rPr>
        <w:t>Exterieur</w:t>
      </w:r>
      <w:r w:rsidR="00D46347">
        <w:rPr>
          <w:rFonts w:asciiTheme="minorHAnsi" w:hAnsiTheme="minorHAnsi" w:cstheme="minorHAnsi"/>
        </w:rPr>
        <w:t>merkmal</w:t>
      </w:r>
      <w:proofErr w:type="spellEnd"/>
      <w:r w:rsidR="00BE0ADA"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BE0ADA" w:rsidRPr="0012027D">
        <w:rPr>
          <w:rFonts w:asciiTheme="minorHAnsi" w:hAnsiTheme="minorHAnsi" w:cstheme="minorHAnsi"/>
        </w:rPr>
        <w:t>.</w:t>
      </w:r>
      <w:bookmarkEnd w:id="0"/>
      <w:r w:rsidR="00BE0ADA" w:rsidRPr="0012027D">
        <w:rPr>
          <w:rFonts w:asciiTheme="minorHAnsi" w:hAnsiTheme="minorHAnsi" w:cstheme="minorHAnsi"/>
        </w:rPr>
        <w:t xml:space="preserve"> </w:t>
      </w:r>
      <w:r w:rsidRPr="00EE4BDC">
        <w:rPr>
          <w:rFonts w:asciiTheme="minorHAnsi" w:hAnsiTheme="minorHAnsi" w:cstheme="minorHAnsi"/>
          <w:szCs w:val="24"/>
        </w:rPr>
        <w:t xml:space="preserve">Anhand der </w:t>
      </w:r>
      <w:proofErr w:type="spellStart"/>
      <w:r w:rsidRPr="00EE4BDC">
        <w:rPr>
          <w:rFonts w:asciiTheme="minorHAnsi" w:hAnsiTheme="minorHAnsi" w:cstheme="minorHAnsi"/>
          <w:szCs w:val="24"/>
        </w:rPr>
        <w:t>Exterieurbewertung</w:t>
      </w:r>
      <w:proofErr w:type="spellEnd"/>
      <w:r w:rsidRPr="00EE4BDC">
        <w:rPr>
          <w:rFonts w:asciiTheme="minorHAnsi" w:hAnsiTheme="minorHAnsi" w:cstheme="minorHAnsi"/>
          <w:szCs w:val="24"/>
        </w:rPr>
        <w:t xml:space="preserve"> erfolgt die Einstufung in Zuchtwertklassen.</w:t>
      </w:r>
    </w:p>
    <w:p w14:paraId="69751BD2" w14:textId="77777777" w:rsidR="001F0A87" w:rsidRPr="00EE4BDC" w:rsidRDefault="00054EFC" w:rsidP="003117A1">
      <w:pPr>
        <w:pStyle w:val="Listenabsatz"/>
        <w:numPr>
          <w:ilvl w:val="0"/>
          <w:numId w:val="1"/>
        </w:numPr>
        <w:spacing w:after="120"/>
        <w:ind w:left="709"/>
        <w:jc w:val="both"/>
        <w:textAlignment w:val="baseline"/>
        <w:rPr>
          <w:rFonts w:asciiTheme="minorHAnsi" w:hAnsiTheme="minorHAnsi" w:cstheme="minorHAnsi"/>
          <w:szCs w:val="24"/>
        </w:rPr>
      </w:pPr>
      <w:r w:rsidRPr="00EE4BDC">
        <w:rPr>
          <w:rFonts w:asciiTheme="minorHAnsi" w:hAnsiTheme="minorHAnsi" w:cstheme="minorHAnsi"/>
          <w:szCs w:val="24"/>
        </w:rPr>
        <w:t>Fruchtbarkeitsprüfung im Feld. Diese Leistungsprüfung ist für alle weiblichen Zuchttiere verpflichtend.</w:t>
      </w:r>
    </w:p>
    <w:p w14:paraId="4CB9471E" w14:textId="45DDFFF2"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 xml:space="preserve">Die Ergebnisse der Leistungsprüfungen (auch Teilprüfungen) werden im Zuchtbuch festgehalten und in der Tierzuchtbescheinigung ausgewiesen. </w:t>
      </w:r>
    </w:p>
    <w:p w14:paraId="7AEA1F17" w14:textId="77777777"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Die Durchführung der Leistungsprüfungen obliegt:</w:t>
      </w:r>
    </w:p>
    <w:p w14:paraId="02B7A35B" w14:textId="19DCC77F" w:rsidR="001F0A87" w:rsidRPr="00EE4BDC" w:rsidRDefault="00775821" w:rsidP="00AE2151">
      <w:pPr>
        <w:pStyle w:val="Listenabsatz"/>
        <w:numPr>
          <w:ilvl w:val="0"/>
          <w:numId w:val="1"/>
        </w:numPr>
        <w:tabs>
          <w:tab w:val="left" w:pos="4253"/>
        </w:tabs>
        <w:spacing w:after="120"/>
        <w:ind w:left="709"/>
        <w:jc w:val="both"/>
        <w:textAlignment w:val="baseline"/>
        <w:rPr>
          <w:rFonts w:asciiTheme="minorHAnsi" w:hAnsiTheme="minorHAnsi" w:cstheme="minorHAnsi"/>
          <w:szCs w:val="24"/>
        </w:rPr>
      </w:pPr>
      <w:proofErr w:type="spellStart"/>
      <w:r w:rsidRPr="00EE4BDC">
        <w:rPr>
          <w:rFonts w:asciiTheme="minorHAnsi" w:hAnsiTheme="minorHAnsi" w:cstheme="minorHAnsi"/>
          <w:szCs w:val="24"/>
        </w:rPr>
        <w:t>Exterieurbewertung</w:t>
      </w:r>
      <w:proofErr w:type="spellEnd"/>
      <w:r w:rsidRPr="00EE4BDC">
        <w:rPr>
          <w:rFonts w:asciiTheme="minorHAnsi" w:hAnsiTheme="minorHAnsi" w:cstheme="minorHAnsi"/>
          <w:szCs w:val="24"/>
        </w:rPr>
        <w:t>:</w:t>
      </w:r>
      <w:r w:rsidRPr="00EE4BDC">
        <w:rPr>
          <w:rFonts w:asciiTheme="minorHAnsi" w:hAnsiTheme="minorHAnsi" w:cstheme="minorHAnsi"/>
          <w:szCs w:val="24"/>
        </w:rPr>
        <w:tab/>
      </w:r>
      <w:r w:rsidR="00054EFC" w:rsidRPr="00EE4BDC">
        <w:rPr>
          <w:rFonts w:asciiTheme="minorHAnsi" w:hAnsiTheme="minorHAnsi" w:cstheme="minorHAnsi"/>
          <w:szCs w:val="24"/>
        </w:rPr>
        <w:t>Zuchtverband</w:t>
      </w:r>
    </w:p>
    <w:p w14:paraId="5A02800C" w14:textId="5BF419D6" w:rsidR="001F0A87" w:rsidRPr="00EE4BDC" w:rsidRDefault="00054EFC" w:rsidP="00AE2151">
      <w:pPr>
        <w:pStyle w:val="Listenabsatz"/>
        <w:numPr>
          <w:ilvl w:val="0"/>
          <w:numId w:val="1"/>
        </w:numPr>
        <w:tabs>
          <w:tab w:val="left" w:pos="4253"/>
        </w:tabs>
        <w:spacing w:after="120"/>
        <w:ind w:left="709"/>
        <w:jc w:val="both"/>
        <w:textAlignment w:val="baseline"/>
        <w:rPr>
          <w:rFonts w:asciiTheme="minorHAnsi" w:hAnsiTheme="minorHAnsi" w:cstheme="minorHAnsi"/>
          <w:szCs w:val="24"/>
        </w:rPr>
      </w:pPr>
      <w:r w:rsidRPr="00EE4BDC">
        <w:rPr>
          <w:rFonts w:asciiTheme="minorHAnsi" w:hAnsiTheme="minorHAnsi" w:cstheme="minorHAnsi"/>
          <w:szCs w:val="24"/>
        </w:rPr>
        <w:t xml:space="preserve">Fruchtbarkeitsprüfung: </w:t>
      </w:r>
      <w:r w:rsidR="00775821" w:rsidRPr="00EE4BDC">
        <w:rPr>
          <w:rFonts w:asciiTheme="minorHAnsi" w:hAnsiTheme="minorHAnsi" w:cstheme="minorHAnsi"/>
          <w:szCs w:val="24"/>
        </w:rPr>
        <w:tab/>
      </w:r>
      <w:r w:rsidRPr="00EE4BDC">
        <w:rPr>
          <w:rFonts w:asciiTheme="minorHAnsi" w:hAnsiTheme="minorHAnsi" w:cstheme="minorHAnsi"/>
          <w:szCs w:val="24"/>
        </w:rPr>
        <w:t>Züchter</w:t>
      </w:r>
    </w:p>
    <w:p w14:paraId="2CF729B9" w14:textId="77777777" w:rsidR="001F0A87" w:rsidRPr="00EE4BDC" w:rsidRDefault="001F0A87" w:rsidP="003117A1">
      <w:pPr>
        <w:spacing w:after="120"/>
        <w:jc w:val="both"/>
        <w:rPr>
          <w:rFonts w:asciiTheme="minorHAnsi" w:hAnsiTheme="minorHAnsi" w:cstheme="minorHAnsi"/>
          <w:b/>
          <w:bCs/>
          <w:szCs w:val="24"/>
        </w:rPr>
      </w:pPr>
    </w:p>
    <w:p w14:paraId="21087520" w14:textId="77777777" w:rsidR="001F0A87" w:rsidRPr="00EE4BDC" w:rsidRDefault="00054EFC" w:rsidP="00DB7C58">
      <w:pPr>
        <w:jc w:val="both"/>
        <w:rPr>
          <w:rFonts w:asciiTheme="minorHAnsi" w:hAnsiTheme="minorHAnsi" w:cstheme="minorHAnsi"/>
          <w:b/>
          <w:bCs/>
          <w:szCs w:val="24"/>
        </w:rPr>
      </w:pPr>
      <w:r w:rsidRPr="00EE4BDC">
        <w:rPr>
          <w:rFonts w:asciiTheme="minorHAnsi" w:hAnsiTheme="minorHAnsi" w:cstheme="minorHAnsi"/>
          <w:b/>
          <w:bCs/>
          <w:szCs w:val="24"/>
        </w:rPr>
        <w:lastRenderedPageBreak/>
        <w:t xml:space="preserve">5. Zuchtwertschätzung </w:t>
      </w:r>
    </w:p>
    <w:p w14:paraId="5C821B13" w14:textId="77777777" w:rsidR="001F0A87" w:rsidRPr="00EE4BDC" w:rsidRDefault="00054EFC" w:rsidP="003117A1">
      <w:pPr>
        <w:spacing w:after="120"/>
        <w:jc w:val="both"/>
        <w:rPr>
          <w:rFonts w:asciiTheme="minorHAnsi" w:hAnsiTheme="minorHAnsi" w:cstheme="minorHAnsi"/>
          <w:bCs/>
          <w:szCs w:val="24"/>
        </w:rPr>
      </w:pPr>
      <w:r w:rsidRPr="00EE4BDC">
        <w:rPr>
          <w:rFonts w:asciiTheme="minorHAnsi" w:hAnsiTheme="minorHAnsi" w:cstheme="minorHAnsi"/>
          <w:bCs/>
          <w:szCs w:val="24"/>
        </w:rPr>
        <w:t>Eine Zuchtwertschätzung wird nicht durchgeführt.</w:t>
      </w:r>
    </w:p>
    <w:p w14:paraId="06558890" w14:textId="77777777" w:rsidR="001F0A87" w:rsidRPr="00EE4BDC" w:rsidRDefault="001F0A87" w:rsidP="003117A1">
      <w:pPr>
        <w:spacing w:after="120"/>
        <w:jc w:val="both"/>
        <w:rPr>
          <w:rFonts w:asciiTheme="minorHAnsi" w:hAnsiTheme="minorHAnsi" w:cstheme="minorHAnsi"/>
          <w:bCs/>
          <w:szCs w:val="24"/>
        </w:rPr>
      </w:pPr>
    </w:p>
    <w:p w14:paraId="1A64BBEE" w14:textId="77777777" w:rsidR="001F0A87" w:rsidRPr="00EE4BDC" w:rsidRDefault="00054EFC" w:rsidP="00DB7C58">
      <w:pPr>
        <w:jc w:val="both"/>
        <w:rPr>
          <w:rFonts w:asciiTheme="minorHAnsi" w:hAnsiTheme="minorHAnsi" w:cstheme="minorHAnsi"/>
          <w:b/>
          <w:bCs/>
          <w:szCs w:val="24"/>
        </w:rPr>
      </w:pPr>
      <w:r w:rsidRPr="00EE4BDC">
        <w:rPr>
          <w:rFonts w:asciiTheme="minorHAnsi" w:hAnsiTheme="minorHAnsi" w:cstheme="minorHAnsi"/>
          <w:b/>
          <w:bCs/>
          <w:szCs w:val="24"/>
        </w:rPr>
        <w:t>6. Zuchtbuchführung</w:t>
      </w:r>
    </w:p>
    <w:p w14:paraId="22A98997" w14:textId="528D229F" w:rsidR="00DC743F" w:rsidRPr="00EE4BDC" w:rsidRDefault="00DC743F" w:rsidP="00DC743F">
      <w:pPr>
        <w:tabs>
          <w:tab w:val="left" w:pos="709"/>
          <w:tab w:val="decimal" w:pos="4820"/>
        </w:tabs>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bookmarkStart w:id="1" w:name="_Hlk81986671"/>
      <w:r w:rsidRPr="00EE4BDC">
        <w:rPr>
          <w:rFonts w:asciiTheme="minorHAnsi" w:eastAsia="Times New Roman" w:hAnsiTheme="minorHAnsi" w:cstheme="minorHAnsi"/>
          <w:szCs w:val="24"/>
          <w:lang w:eastAsia="de-DE"/>
        </w:rPr>
        <w:t xml:space="preserve">Die Zuchtbuchführung erfolgt durch den Zuchtverband entsprechend der Satzung. Hierzu bedient sich der Zuchtverband </w:t>
      </w:r>
      <w:r w:rsidRPr="00EE4BDC">
        <w:rPr>
          <w:rFonts w:asciiTheme="minorHAnsi" w:eastAsia="Times New Roman" w:hAnsiTheme="minorHAnsi" w:cstheme="minorHAnsi"/>
          <w:szCs w:val="24"/>
          <w:highlight w:val="yellow"/>
          <w:lang w:eastAsia="de-DE"/>
        </w:rPr>
        <w:t>entsprechend den vertraglichen Regelungen zur Datenbank des Ziegen-Datenverbundes, der vom Landesverband für Leistungsprüfungen in der Tierzucht (LKV), xxx, bereitgestellt wird bzw. zur Datenbank „</w:t>
      </w:r>
      <w:proofErr w:type="spellStart"/>
      <w:r w:rsidRPr="00EE4BDC">
        <w:rPr>
          <w:rFonts w:asciiTheme="minorHAnsi" w:eastAsia="Times New Roman" w:hAnsiTheme="minorHAnsi" w:cstheme="minorHAnsi"/>
          <w:szCs w:val="24"/>
          <w:highlight w:val="yellow"/>
          <w:lang w:eastAsia="de-DE"/>
        </w:rPr>
        <w:t>OviCap</w:t>
      </w:r>
      <w:proofErr w:type="spellEnd"/>
      <w:r w:rsidRPr="00EE4BDC">
        <w:rPr>
          <w:rFonts w:asciiTheme="minorHAnsi" w:eastAsia="Times New Roman" w:hAnsiTheme="minorHAnsi" w:cstheme="minorHAnsi"/>
          <w:szCs w:val="24"/>
          <w:highlight w:val="yellow"/>
          <w:lang w:eastAsia="de-DE"/>
        </w:rPr>
        <w:t xml:space="preserve">“ beim </w:t>
      </w:r>
      <w:proofErr w:type="spellStart"/>
      <w:r w:rsidRPr="00EE4BDC">
        <w:rPr>
          <w:rFonts w:asciiTheme="minorHAnsi" w:eastAsia="Times New Roman" w:hAnsiTheme="minorHAnsi" w:cstheme="minorHAnsi"/>
          <w:szCs w:val="24"/>
          <w:highlight w:val="yellow"/>
          <w:lang w:eastAsia="de-DE"/>
        </w:rPr>
        <w:t>vit</w:t>
      </w:r>
      <w:proofErr w:type="spellEnd"/>
      <w:r w:rsidRPr="00EE4BDC">
        <w:rPr>
          <w:rFonts w:asciiTheme="minorHAnsi" w:eastAsia="Times New Roman" w:hAnsiTheme="minorHAnsi" w:cstheme="minorHAnsi"/>
          <w:szCs w:val="24"/>
          <w:highlight w:val="yellow"/>
          <w:lang w:eastAsia="de-DE"/>
        </w:rPr>
        <w:t xml:space="preserve"> Verden (Vereinigte Informationssysteme Tierhaltung </w:t>
      </w:r>
      <w:proofErr w:type="spellStart"/>
      <w:r w:rsidRPr="00EE4BDC">
        <w:rPr>
          <w:rFonts w:asciiTheme="minorHAnsi" w:eastAsia="Times New Roman" w:hAnsiTheme="minorHAnsi" w:cstheme="minorHAnsi"/>
          <w:szCs w:val="24"/>
          <w:highlight w:val="yellow"/>
          <w:lang w:eastAsia="de-DE"/>
        </w:rPr>
        <w:t>w.V</w:t>
      </w:r>
      <w:proofErr w:type="spellEnd"/>
      <w:r w:rsidRPr="00EE4BDC">
        <w:rPr>
          <w:rFonts w:asciiTheme="minorHAnsi" w:eastAsia="Times New Roman" w:hAnsiTheme="minorHAnsi" w:cstheme="minorHAnsi"/>
          <w:szCs w:val="24"/>
          <w:highlight w:val="yellow"/>
          <w:lang w:eastAsia="de-DE"/>
        </w:rPr>
        <w:t xml:space="preserve">., Heinrich-Schröder-Weg 1, 27283 Verden/Aller, </w:t>
      </w:r>
      <w:hyperlink r:id="rId12" w:history="1">
        <w:r w:rsidRPr="00EE4BDC">
          <w:rPr>
            <w:rFonts w:asciiTheme="minorHAnsi" w:eastAsia="Times New Roman" w:hAnsiTheme="minorHAnsi" w:cstheme="minorHAnsi"/>
            <w:color w:val="0000FF" w:themeColor="hyperlink"/>
            <w:szCs w:val="24"/>
            <w:highlight w:val="yellow"/>
            <w:u w:val="single"/>
            <w:lang w:eastAsia="de-DE"/>
          </w:rPr>
          <w:t>info@vit.de</w:t>
        </w:r>
      </w:hyperlink>
      <w:r w:rsidRPr="00EE4BDC">
        <w:rPr>
          <w:rFonts w:asciiTheme="minorHAnsi" w:eastAsia="Times New Roman" w:hAnsiTheme="minorHAnsi" w:cstheme="minorHAnsi"/>
          <w:szCs w:val="24"/>
          <w:highlight w:val="yellow"/>
          <w:lang w:eastAsia="de-DE"/>
        </w:rPr>
        <w:t>).</w:t>
      </w:r>
      <w:r w:rsidRPr="00EE4BDC">
        <w:rPr>
          <w:rFonts w:asciiTheme="minorHAnsi" w:eastAsia="Times New Roman" w:hAnsiTheme="minorHAnsi" w:cstheme="minorHAnsi"/>
          <w:szCs w:val="24"/>
          <w:lang w:eastAsia="de-DE"/>
        </w:rPr>
        <w:t xml:space="preserve"> Das Zuchtbuch wird vom Zuchtverband im Sinne der tierzuchtrechtlichen Vorschriften und der </w:t>
      </w:r>
      <w:proofErr w:type="spellStart"/>
      <w:r w:rsidRPr="00EE4BDC">
        <w:rPr>
          <w:rFonts w:asciiTheme="minorHAnsi" w:eastAsia="Times New Roman" w:hAnsiTheme="minorHAnsi" w:cstheme="minorHAnsi"/>
          <w:szCs w:val="24"/>
          <w:lang w:eastAsia="de-DE"/>
        </w:rPr>
        <w:t>ViehVerkV</w:t>
      </w:r>
      <w:proofErr w:type="spellEnd"/>
      <w:r w:rsidRPr="00EE4BDC">
        <w:rPr>
          <w:rFonts w:asciiTheme="minorHAnsi" w:eastAsia="Times New Roman" w:hAnsiTheme="minorHAnsi" w:cstheme="minorHAnsi"/>
          <w:szCs w:val="24"/>
          <w:lang w:eastAsia="de-DE"/>
        </w:rPr>
        <w:t xml:space="preserve"> auf der Grundlage der durch das Mitglied gemeldeten Daten und Informationen, die im Rahmen der Leistungsprüfung ermittelt werden, geführt. </w:t>
      </w:r>
      <w:r w:rsidRPr="00EE4BDC">
        <w:rPr>
          <w:rFonts w:asciiTheme="minorHAnsi" w:eastAsia="Times New Roman" w:hAnsiTheme="minorHAnsi" w:cstheme="minorHAnsi"/>
          <w:szCs w:val="24"/>
          <w:highlight w:val="yellow"/>
          <w:lang w:eastAsia="de-DE"/>
        </w:rPr>
        <w:t xml:space="preserve">Der LKV bzw. </w:t>
      </w:r>
      <w:proofErr w:type="spellStart"/>
      <w:r w:rsidRPr="00EE4BDC">
        <w:rPr>
          <w:rFonts w:asciiTheme="minorHAnsi" w:eastAsia="Times New Roman" w:hAnsiTheme="minorHAnsi" w:cstheme="minorHAnsi"/>
          <w:szCs w:val="24"/>
          <w:highlight w:val="yellow"/>
          <w:lang w:eastAsia="de-DE"/>
        </w:rPr>
        <w:t>vit</w:t>
      </w:r>
      <w:proofErr w:type="spellEnd"/>
      <w:r w:rsidRPr="00EE4BDC">
        <w:rPr>
          <w:rFonts w:asciiTheme="minorHAnsi" w:eastAsia="Times New Roman" w:hAnsiTheme="minorHAnsi" w:cstheme="minorHAnsi"/>
          <w:szCs w:val="24"/>
          <w:highlight w:val="yellow"/>
          <w:lang w:eastAsia="de-DE"/>
        </w:rPr>
        <w:t xml:space="preserve"> Verden</w:t>
      </w:r>
      <w:r w:rsidRPr="00EE4BDC">
        <w:rPr>
          <w:rFonts w:asciiTheme="minorHAnsi" w:eastAsia="Times New Roman" w:hAnsiTheme="minorHAnsi" w:cstheme="minorHAnsi"/>
          <w:szCs w:val="24"/>
          <w:lang w:eastAsia="de-DE"/>
        </w:rPr>
        <w:t xml:space="preserve"> arbeitet im Auftrag und nach Weisung des Zuchtverbands. </w:t>
      </w:r>
    </w:p>
    <w:bookmarkEnd w:id="1"/>
    <w:p w14:paraId="78C46D7F" w14:textId="77777777" w:rsidR="00DC743F" w:rsidRPr="00EE4BDC" w:rsidRDefault="00DC743F" w:rsidP="00DB7C58">
      <w:pPr>
        <w:jc w:val="both"/>
        <w:rPr>
          <w:rFonts w:asciiTheme="minorHAnsi" w:hAnsiTheme="minorHAnsi" w:cstheme="minorHAnsi"/>
          <w:b/>
          <w:bCs/>
          <w:szCs w:val="24"/>
        </w:rPr>
      </w:pPr>
    </w:p>
    <w:p w14:paraId="75433B64" w14:textId="2B9E7392" w:rsidR="001F0A87" w:rsidRPr="00EE4BDC" w:rsidRDefault="00054EFC" w:rsidP="00DB7C58">
      <w:pPr>
        <w:jc w:val="both"/>
        <w:rPr>
          <w:rFonts w:asciiTheme="minorHAnsi" w:hAnsiTheme="minorHAnsi" w:cstheme="minorHAnsi"/>
          <w:b/>
          <w:bCs/>
          <w:szCs w:val="24"/>
        </w:rPr>
      </w:pPr>
      <w:r w:rsidRPr="00EE4BDC">
        <w:rPr>
          <w:rFonts w:asciiTheme="minorHAnsi" w:hAnsiTheme="minorHAnsi" w:cstheme="minorHAnsi"/>
          <w:b/>
          <w:bCs/>
          <w:szCs w:val="24"/>
        </w:rPr>
        <w:t xml:space="preserve">7. Zuchtdokumentation </w:t>
      </w:r>
    </w:p>
    <w:p w14:paraId="2F4A6264" w14:textId="77777777" w:rsidR="001F0A87" w:rsidRPr="00EE4BDC" w:rsidRDefault="00054EFC" w:rsidP="003117A1">
      <w:pPr>
        <w:tabs>
          <w:tab w:val="left" w:pos="709"/>
          <w:tab w:val="decimal" w:pos="4820"/>
        </w:tabs>
        <w:spacing w:after="120"/>
        <w:jc w:val="both"/>
        <w:rPr>
          <w:rFonts w:asciiTheme="minorHAnsi" w:hAnsiTheme="minorHAnsi" w:cstheme="minorHAnsi"/>
          <w:szCs w:val="24"/>
        </w:rPr>
      </w:pPr>
      <w:r w:rsidRPr="00EE4BDC">
        <w:rPr>
          <w:rFonts w:asciiTheme="minorHAnsi" w:hAnsiTheme="minorHAnsi" w:cstheme="minorHAnsi"/>
          <w:szCs w:val="24"/>
        </w:rPr>
        <w:t>Die Zuchtdokumentation erfolgt entsprechend den Regelungen der Satzung.</w:t>
      </w:r>
    </w:p>
    <w:p w14:paraId="53AD61EE" w14:textId="77777777" w:rsidR="001F0A87" w:rsidRPr="00EE4BDC" w:rsidRDefault="001F0A87" w:rsidP="003117A1">
      <w:pPr>
        <w:spacing w:after="120"/>
        <w:jc w:val="both"/>
        <w:rPr>
          <w:rFonts w:asciiTheme="minorHAnsi" w:hAnsiTheme="minorHAnsi" w:cstheme="minorHAnsi"/>
          <w:b/>
          <w:bCs/>
          <w:szCs w:val="24"/>
        </w:rPr>
      </w:pPr>
    </w:p>
    <w:p w14:paraId="3D92CBDE" w14:textId="77777777" w:rsidR="001F0A87" w:rsidRPr="00EE4BDC" w:rsidRDefault="00054EFC" w:rsidP="00DB7C58">
      <w:pPr>
        <w:jc w:val="both"/>
        <w:rPr>
          <w:rFonts w:asciiTheme="minorHAnsi" w:hAnsiTheme="minorHAnsi" w:cstheme="minorHAnsi"/>
          <w:b/>
          <w:bCs/>
          <w:szCs w:val="24"/>
        </w:rPr>
      </w:pPr>
      <w:r w:rsidRPr="00EE4BDC">
        <w:rPr>
          <w:rFonts w:asciiTheme="minorHAnsi" w:hAnsiTheme="minorHAnsi" w:cstheme="minorHAnsi"/>
          <w:b/>
          <w:bCs/>
          <w:szCs w:val="24"/>
        </w:rPr>
        <w:t>8. Zuchtbucheinteilung</w:t>
      </w:r>
    </w:p>
    <w:p w14:paraId="43A3C669" w14:textId="77777777"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7CFF7DE9" w14:textId="604266BD" w:rsidR="00DB7C58"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 xml:space="preserve">Die Zuordnung der Zuchttiere in eine Abteilung und Klasse erfolgt bei der Eintragung unter Berücksichtigung </w:t>
      </w:r>
      <w:r w:rsidR="00AE2151">
        <w:rPr>
          <w:rFonts w:asciiTheme="minorHAnsi" w:hAnsiTheme="minorHAnsi" w:cstheme="minorHAnsi"/>
          <w:szCs w:val="24"/>
        </w:rPr>
        <w:t xml:space="preserve">des Geschlechts, </w:t>
      </w:r>
      <w:r w:rsidRPr="00EE4BDC">
        <w:rPr>
          <w:rFonts w:asciiTheme="minorHAnsi" w:hAnsiTheme="minorHAnsi" w:cstheme="minorHAnsi"/>
          <w:szCs w:val="24"/>
        </w:rPr>
        <w:t>der Abstammung und der Leistung.</w:t>
      </w:r>
    </w:p>
    <w:p w14:paraId="708E56B1" w14:textId="77777777" w:rsidR="00E06216" w:rsidRPr="00EE4BDC" w:rsidRDefault="00E06216" w:rsidP="003117A1">
      <w:pPr>
        <w:spacing w:after="120"/>
        <w:jc w:val="both"/>
        <w:rPr>
          <w:rFonts w:asciiTheme="minorHAnsi" w:hAnsiTheme="minorHAnsi" w:cstheme="minorHAnsi"/>
          <w:szCs w:val="24"/>
        </w:rPr>
      </w:pPr>
    </w:p>
    <w:tbl>
      <w:tblPr>
        <w:tblStyle w:val="Tabellenraster12"/>
        <w:tblW w:w="10060" w:type="dxa"/>
        <w:tblLayout w:type="fixed"/>
        <w:tblLook w:val="04A0" w:firstRow="1" w:lastRow="0" w:firstColumn="1" w:lastColumn="0" w:noHBand="0" w:noVBand="1"/>
      </w:tblPr>
      <w:tblGrid>
        <w:gridCol w:w="1271"/>
        <w:gridCol w:w="4394"/>
        <w:gridCol w:w="4395"/>
      </w:tblGrid>
      <w:tr w:rsidR="00DB7C58" w:rsidRPr="00EE4BDC" w14:paraId="7555C3F8" w14:textId="77777777" w:rsidTr="00AE2151">
        <w:tc>
          <w:tcPr>
            <w:tcW w:w="1271" w:type="dxa"/>
          </w:tcPr>
          <w:p w14:paraId="1FA0B8AB" w14:textId="77777777" w:rsidR="00DB7C58" w:rsidRPr="00EE4BDC" w:rsidRDefault="00DB7C58" w:rsidP="000A0BF4">
            <w:pPr>
              <w:tabs>
                <w:tab w:val="left" w:pos="9923"/>
              </w:tabs>
              <w:spacing w:after="120"/>
              <w:ind w:right="-108"/>
              <w:rPr>
                <w:rFonts w:asciiTheme="minorHAnsi" w:hAnsiTheme="minorHAnsi" w:cstheme="minorHAnsi"/>
                <w:b/>
                <w:i/>
                <w:szCs w:val="24"/>
              </w:rPr>
            </w:pPr>
            <w:r w:rsidRPr="00EE4BDC">
              <w:rPr>
                <w:rFonts w:asciiTheme="minorHAnsi" w:hAnsiTheme="minorHAnsi" w:cstheme="minorHAnsi"/>
                <w:b/>
                <w:i/>
                <w:szCs w:val="24"/>
              </w:rPr>
              <w:t>Einteilung</w:t>
            </w:r>
          </w:p>
        </w:tc>
        <w:tc>
          <w:tcPr>
            <w:tcW w:w="4394" w:type="dxa"/>
            <w:shd w:val="clear" w:color="auto" w:fill="auto"/>
          </w:tcPr>
          <w:p w14:paraId="73D92F0A" w14:textId="77777777" w:rsidR="00DB7C58" w:rsidRPr="00EE4BDC" w:rsidRDefault="00DB7C58" w:rsidP="000A0BF4">
            <w:pPr>
              <w:tabs>
                <w:tab w:val="left" w:pos="9923"/>
              </w:tabs>
              <w:spacing w:after="120"/>
              <w:ind w:right="-108"/>
              <w:rPr>
                <w:rFonts w:asciiTheme="minorHAnsi" w:hAnsiTheme="minorHAnsi" w:cstheme="minorHAnsi"/>
                <w:b/>
                <w:i/>
                <w:szCs w:val="24"/>
              </w:rPr>
            </w:pPr>
            <w:r w:rsidRPr="00EE4BDC">
              <w:rPr>
                <w:rFonts w:asciiTheme="minorHAnsi" w:hAnsiTheme="minorHAnsi" w:cstheme="minorHAnsi"/>
                <w:b/>
                <w:i/>
                <w:szCs w:val="24"/>
              </w:rPr>
              <w:t>Anforderungen an männliche Tiere</w:t>
            </w:r>
          </w:p>
        </w:tc>
        <w:tc>
          <w:tcPr>
            <w:tcW w:w="4395" w:type="dxa"/>
          </w:tcPr>
          <w:p w14:paraId="6DEE984D" w14:textId="77777777" w:rsidR="00DB7C58" w:rsidRPr="00EE4BDC" w:rsidRDefault="00DB7C58" w:rsidP="000A0BF4">
            <w:pPr>
              <w:tabs>
                <w:tab w:val="left" w:pos="9923"/>
              </w:tabs>
              <w:spacing w:after="120"/>
              <w:ind w:right="-108"/>
              <w:rPr>
                <w:rFonts w:asciiTheme="minorHAnsi" w:hAnsiTheme="minorHAnsi" w:cstheme="minorHAnsi"/>
                <w:b/>
                <w:i/>
                <w:szCs w:val="24"/>
              </w:rPr>
            </w:pPr>
            <w:r w:rsidRPr="00EE4BDC">
              <w:rPr>
                <w:rFonts w:asciiTheme="minorHAnsi" w:hAnsiTheme="minorHAnsi" w:cstheme="minorHAnsi"/>
                <w:b/>
                <w:i/>
                <w:szCs w:val="24"/>
              </w:rPr>
              <w:t>Anforderungen an weibliche Tiere</w:t>
            </w:r>
          </w:p>
        </w:tc>
      </w:tr>
      <w:tr w:rsidR="00DB7C58" w:rsidRPr="00EE4BDC" w14:paraId="0FF90EAF" w14:textId="77777777" w:rsidTr="00AE2151">
        <w:tc>
          <w:tcPr>
            <w:tcW w:w="1271" w:type="dxa"/>
            <w:vAlign w:val="center"/>
          </w:tcPr>
          <w:p w14:paraId="764C06FD" w14:textId="77777777" w:rsidR="00DB7C58" w:rsidRPr="00EE4BDC" w:rsidRDefault="00DB7C58" w:rsidP="000A0BF4">
            <w:pPr>
              <w:tabs>
                <w:tab w:val="left" w:pos="9923"/>
              </w:tabs>
              <w:spacing w:after="120"/>
              <w:ind w:right="-108"/>
              <w:jc w:val="center"/>
              <w:rPr>
                <w:rFonts w:asciiTheme="minorHAnsi" w:hAnsiTheme="minorHAnsi" w:cstheme="minorHAnsi"/>
                <w:szCs w:val="24"/>
              </w:rPr>
            </w:pPr>
            <w:r w:rsidRPr="00EE4BDC">
              <w:rPr>
                <w:rFonts w:asciiTheme="minorHAnsi" w:hAnsiTheme="minorHAnsi" w:cstheme="minorHAnsi"/>
                <w:szCs w:val="24"/>
              </w:rPr>
              <w:t>Haupt-abteilung</w:t>
            </w:r>
          </w:p>
          <w:p w14:paraId="5DB50887" w14:textId="77777777" w:rsidR="00DB7C58" w:rsidRPr="00EE4BDC" w:rsidRDefault="00DB7C58" w:rsidP="000A0BF4">
            <w:pPr>
              <w:tabs>
                <w:tab w:val="left" w:pos="9923"/>
              </w:tabs>
              <w:spacing w:after="120"/>
              <w:ind w:right="-108"/>
              <w:jc w:val="center"/>
              <w:rPr>
                <w:rFonts w:asciiTheme="minorHAnsi" w:hAnsiTheme="minorHAnsi" w:cstheme="minorHAnsi"/>
                <w:szCs w:val="24"/>
              </w:rPr>
            </w:pPr>
            <w:r w:rsidRPr="00EE4BDC">
              <w:rPr>
                <w:rFonts w:asciiTheme="minorHAnsi" w:hAnsiTheme="minorHAnsi" w:cstheme="minorHAnsi"/>
                <w:szCs w:val="24"/>
              </w:rPr>
              <w:t>Klasse A</w:t>
            </w:r>
          </w:p>
        </w:tc>
        <w:tc>
          <w:tcPr>
            <w:tcW w:w="4394" w:type="dxa"/>
            <w:shd w:val="clear" w:color="auto" w:fill="auto"/>
          </w:tcPr>
          <w:p w14:paraId="0514FD30" w14:textId="77777777"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Eltern und Großeltern in der Hauptabteilung oder der zusätzlichen Abteilung eines Zuchtbuches der Rasse eingetragen</w:t>
            </w:r>
          </w:p>
          <w:p w14:paraId="1141BB42" w14:textId="77777777"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Körung mit mindestens Zuchtwertklasse II</w:t>
            </w:r>
          </w:p>
        </w:tc>
        <w:tc>
          <w:tcPr>
            <w:tcW w:w="4395" w:type="dxa"/>
          </w:tcPr>
          <w:p w14:paraId="21B99BE2" w14:textId="77777777"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Eltern und Großeltern in der Hauptabteilung oder der zusätzlichen Abteilung eines Zuchtbuches der Rasse eingetragen</w:t>
            </w:r>
          </w:p>
          <w:p w14:paraId="689DFCD3" w14:textId="77777777"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bewertet mit mindestens Zuchtwertklasse II</w:t>
            </w:r>
          </w:p>
        </w:tc>
      </w:tr>
      <w:tr w:rsidR="00DB7C58" w:rsidRPr="00EE4BDC" w14:paraId="082930EF" w14:textId="77777777" w:rsidTr="00AE2151">
        <w:tc>
          <w:tcPr>
            <w:tcW w:w="1271" w:type="dxa"/>
            <w:vAlign w:val="center"/>
          </w:tcPr>
          <w:p w14:paraId="60B515DB" w14:textId="77777777" w:rsidR="00DB7C58" w:rsidRPr="00EE4BDC" w:rsidRDefault="00DB7C58" w:rsidP="000A0BF4">
            <w:pPr>
              <w:tabs>
                <w:tab w:val="left" w:pos="9923"/>
              </w:tabs>
              <w:spacing w:after="120"/>
              <w:ind w:right="-108"/>
              <w:jc w:val="center"/>
              <w:rPr>
                <w:rFonts w:asciiTheme="minorHAnsi" w:hAnsiTheme="minorHAnsi" w:cstheme="minorHAnsi"/>
                <w:szCs w:val="24"/>
              </w:rPr>
            </w:pPr>
            <w:r w:rsidRPr="00EE4BDC">
              <w:rPr>
                <w:rFonts w:asciiTheme="minorHAnsi" w:hAnsiTheme="minorHAnsi" w:cstheme="minorHAnsi"/>
                <w:szCs w:val="24"/>
              </w:rPr>
              <w:t>Haupt-abteilung</w:t>
            </w:r>
          </w:p>
          <w:p w14:paraId="1E145AF0" w14:textId="77777777" w:rsidR="00DB7C58" w:rsidRPr="00EE4BDC" w:rsidRDefault="00DB7C58" w:rsidP="000A0BF4">
            <w:pPr>
              <w:tabs>
                <w:tab w:val="left" w:pos="9923"/>
              </w:tabs>
              <w:spacing w:after="120"/>
              <w:ind w:right="-108"/>
              <w:jc w:val="center"/>
              <w:rPr>
                <w:rFonts w:asciiTheme="minorHAnsi" w:hAnsiTheme="minorHAnsi" w:cstheme="minorHAnsi"/>
                <w:szCs w:val="24"/>
              </w:rPr>
            </w:pPr>
            <w:r w:rsidRPr="00EE4BDC">
              <w:rPr>
                <w:rFonts w:asciiTheme="minorHAnsi" w:hAnsiTheme="minorHAnsi" w:cstheme="minorHAnsi"/>
                <w:szCs w:val="24"/>
              </w:rPr>
              <w:t>Klasse B</w:t>
            </w:r>
          </w:p>
        </w:tc>
        <w:tc>
          <w:tcPr>
            <w:tcW w:w="4394" w:type="dxa"/>
            <w:tcBorders>
              <w:bottom w:val="single" w:sz="4" w:space="0" w:color="auto"/>
            </w:tcBorders>
          </w:tcPr>
          <w:p w14:paraId="0DF15DA4" w14:textId="77777777"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Eltern und Großeltern in der Hauptabteilung oder der zusätzlichen Abteilung eines Zuchtbuchs der Rasse eingetragen</w:t>
            </w:r>
          </w:p>
        </w:tc>
        <w:tc>
          <w:tcPr>
            <w:tcW w:w="4395" w:type="dxa"/>
          </w:tcPr>
          <w:p w14:paraId="7FA215BF" w14:textId="77777777"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Eltern und Großeltern in der Hauptabteilung oder der zusätzlichen Abteilung eines Zuchtbuches der Rasse eingetragen</w:t>
            </w:r>
          </w:p>
        </w:tc>
      </w:tr>
      <w:tr w:rsidR="00DB7C58" w:rsidRPr="00EE4BDC" w14:paraId="691E662C" w14:textId="77777777" w:rsidTr="00AE2151">
        <w:tc>
          <w:tcPr>
            <w:tcW w:w="1271" w:type="dxa"/>
          </w:tcPr>
          <w:p w14:paraId="2F46EDB5" w14:textId="77777777" w:rsidR="00DB7C58" w:rsidRPr="00EE4BDC" w:rsidRDefault="00DB7C58" w:rsidP="000A0BF4">
            <w:pPr>
              <w:tabs>
                <w:tab w:val="left" w:pos="9923"/>
              </w:tabs>
              <w:spacing w:after="120"/>
              <w:ind w:right="-108"/>
              <w:jc w:val="center"/>
              <w:rPr>
                <w:rFonts w:asciiTheme="minorHAnsi" w:hAnsiTheme="minorHAnsi" w:cstheme="minorHAnsi"/>
                <w:szCs w:val="24"/>
              </w:rPr>
            </w:pPr>
            <w:r w:rsidRPr="00EE4BDC">
              <w:rPr>
                <w:rFonts w:asciiTheme="minorHAnsi" w:hAnsiTheme="minorHAnsi" w:cstheme="minorHAnsi"/>
                <w:szCs w:val="24"/>
              </w:rPr>
              <w:t xml:space="preserve">Zusätzliche Abteilung </w:t>
            </w:r>
          </w:p>
          <w:p w14:paraId="4F1A0B06" w14:textId="77777777" w:rsidR="00DB7C58" w:rsidRPr="00EE4BDC" w:rsidRDefault="00DB7C58" w:rsidP="000A0BF4">
            <w:pPr>
              <w:tabs>
                <w:tab w:val="left" w:pos="9923"/>
              </w:tabs>
              <w:spacing w:after="120"/>
              <w:ind w:right="-108"/>
              <w:jc w:val="center"/>
              <w:rPr>
                <w:rFonts w:asciiTheme="minorHAnsi" w:hAnsiTheme="minorHAnsi" w:cstheme="minorHAnsi"/>
                <w:szCs w:val="24"/>
              </w:rPr>
            </w:pPr>
            <w:r w:rsidRPr="00EE4BDC">
              <w:rPr>
                <w:rFonts w:asciiTheme="minorHAnsi" w:hAnsiTheme="minorHAnsi" w:cstheme="minorHAnsi"/>
                <w:szCs w:val="24"/>
              </w:rPr>
              <w:t>Klasse C (</w:t>
            </w:r>
            <w:proofErr w:type="spellStart"/>
            <w:r w:rsidRPr="00EE4BDC">
              <w:rPr>
                <w:rFonts w:asciiTheme="minorHAnsi" w:hAnsiTheme="minorHAnsi" w:cstheme="minorHAnsi"/>
                <w:szCs w:val="24"/>
              </w:rPr>
              <w:t>Vorbuch</w:t>
            </w:r>
            <w:proofErr w:type="spellEnd"/>
            <w:r w:rsidRPr="00EE4BDC">
              <w:rPr>
                <w:rFonts w:asciiTheme="minorHAnsi" w:hAnsiTheme="minorHAnsi" w:cstheme="minorHAnsi"/>
                <w:szCs w:val="24"/>
              </w:rPr>
              <w:t>)</w:t>
            </w:r>
          </w:p>
        </w:tc>
        <w:tc>
          <w:tcPr>
            <w:tcW w:w="4394" w:type="dxa"/>
            <w:tcBorders>
              <w:tr2bl w:val="nil"/>
            </w:tcBorders>
          </w:tcPr>
          <w:p w14:paraId="3525CFF4" w14:textId="77777777"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Eltern mindestens in Klasse D eines Zuchtbuchs der Rasse eingetragen</w:t>
            </w:r>
          </w:p>
          <w:p w14:paraId="06A79744" w14:textId="054EF229" w:rsidR="00DB7C58" w:rsidRPr="00EE4BDC" w:rsidRDefault="00DB7C58" w:rsidP="00AE2151">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bewertet mit mindestens Zuchtwertklasse II</w:t>
            </w:r>
          </w:p>
        </w:tc>
        <w:tc>
          <w:tcPr>
            <w:tcW w:w="4395" w:type="dxa"/>
          </w:tcPr>
          <w:p w14:paraId="6662B416" w14:textId="77777777"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Eltern mindestens in Klasse D eines Zuchtbuchs der Rasse eingetragen</w:t>
            </w:r>
          </w:p>
          <w:p w14:paraId="73A3AC85" w14:textId="5DF2E9C6" w:rsidR="00DB7C58" w:rsidRPr="00EE4BDC" w:rsidRDefault="00DB7C58" w:rsidP="00AE2151">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bewertet mit mindestens Zuchtwertklasse II</w:t>
            </w:r>
          </w:p>
        </w:tc>
      </w:tr>
      <w:tr w:rsidR="00DB7C58" w:rsidRPr="00EE4BDC" w14:paraId="1E3EE1D8" w14:textId="77777777" w:rsidTr="00AE2151">
        <w:trPr>
          <w:trHeight w:val="1152"/>
        </w:trPr>
        <w:tc>
          <w:tcPr>
            <w:tcW w:w="1271" w:type="dxa"/>
          </w:tcPr>
          <w:p w14:paraId="4E428990" w14:textId="77777777" w:rsidR="00DB7C58" w:rsidRPr="00EE4BDC" w:rsidRDefault="00DB7C58" w:rsidP="000A0BF4">
            <w:pPr>
              <w:tabs>
                <w:tab w:val="left" w:pos="9923"/>
              </w:tabs>
              <w:spacing w:after="120"/>
              <w:ind w:right="-108"/>
              <w:jc w:val="center"/>
              <w:rPr>
                <w:rFonts w:asciiTheme="minorHAnsi" w:hAnsiTheme="minorHAnsi" w:cstheme="minorHAnsi"/>
                <w:szCs w:val="24"/>
              </w:rPr>
            </w:pPr>
            <w:r w:rsidRPr="00EE4BDC">
              <w:rPr>
                <w:rFonts w:asciiTheme="minorHAnsi" w:hAnsiTheme="minorHAnsi" w:cstheme="minorHAnsi"/>
                <w:szCs w:val="24"/>
              </w:rPr>
              <w:t xml:space="preserve">Zusätzliche Abteilung </w:t>
            </w:r>
          </w:p>
          <w:p w14:paraId="69A44282" w14:textId="77777777" w:rsidR="00DB7C58" w:rsidRPr="00EE4BDC" w:rsidRDefault="00DB7C58" w:rsidP="000A0BF4">
            <w:pPr>
              <w:tabs>
                <w:tab w:val="left" w:pos="9923"/>
              </w:tabs>
              <w:spacing w:after="120"/>
              <w:ind w:right="-108"/>
              <w:jc w:val="center"/>
              <w:rPr>
                <w:rFonts w:asciiTheme="minorHAnsi" w:hAnsiTheme="minorHAnsi" w:cstheme="minorHAnsi"/>
                <w:szCs w:val="24"/>
              </w:rPr>
            </w:pPr>
            <w:r w:rsidRPr="00EE4BDC">
              <w:rPr>
                <w:rFonts w:asciiTheme="minorHAnsi" w:hAnsiTheme="minorHAnsi" w:cstheme="minorHAnsi"/>
                <w:szCs w:val="24"/>
              </w:rPr>
              <w:t>Klasse D (</w:t>
            </w:r>
            <w:proofErr w:type="spellStart"/>
            <w:r w:rsidRPr="00EE4BDC">
              <w:rPr>
                <w:rFonts w:asciiTheme="minorHAnsi" w:hAnsiTheme="minorHAnsi" w:cstheme="minorHAnsi"/>
                <w:szCs w:val="24"/>
              </w:rPr>
              <w:t>Vorbuch</w:t>
            </w:r>
            <w:proofErr w:type="spellEnd"/>
            <w:r w:rsidRPr="00EE4BDC">
              <w:rPr>
                <w:rFonts w:asciiTheme="minorHAnsi" w:hAnsiTheme="minorHAnsi" w:cstheme="minorHAnsi"/>
                <w:szCs w:val="24"/>
              </w:rPr>
              <w:t>)</w:t>
            </w:r>
          </w:p>
        </w:tc>
        <w:tc>
          <w:tcPr>
            <w:tcW w:w="4394" w:type="dxa"/>
            <w:tcBorders>
              <w:tr2bl w:val="nil"/>
            </w:tcBorders>
          </w:tcPr>
          <w:p w14:paraId="5D987654" w14:textId="77777777"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als rassetypisch beurteilt</w:t>
            </w:r>
          </w:p>
          <w:p w14:paraId="4F99ECEE" w14:textId="4BA8E9AF"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bewertet mit mindestens Zuchtwertklasse II</w:t>
            </w:r>
          </w:p>
        </w:tc>
        <w:tc>
          <w:tcPr>
            <w:tcW w:w="4395" w:type="dxa"/>
          </w:tcPr>
          <w:p w14:paraId="5F23392E" w14:textId="77777777"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als rassetypisch beurteilt</w:t>
            </w:r>
          </w:p>
          <w:p w14:paraId="1D4C96B8" w14:textId="7B49720A" w:rsidR="00DB7C58" w:rsidRPr="00EE4BDC" w:rsidRDefault="00DB7C58" w:rsidP="000A0BF4">
            <w:pPr>
              <w:tabs>
                <w:tab w:val="left" w:pos="9923"/>
              </w:tabs>
              <w:spacing w:after="120"/>
              <w:ind w:right="-108"/>
              <w:rPr>
                <w:rFonts w:asciiTheme="minorHAnsi" w:hAnsiTheme="minorHAnsi" w:cstheme="minorHAnsi"/>
                <w:szCs w:val="24"/>
              </w:rPr>
            </w:pPr>
            <w:r w:rsidRPr="00EE4BDC">
              <w:rPr>
                <w:rFonts w:asciiTheme="minorHAnsi" w:hAnsiTheme="minorHAnsi" w:cstheme="minorHAnsi"/>
                <w:szCs w:val="24"/>
              </w:rPr>
              <w:t>bewertet mit mindestens Zuchtwertklasse II</w:t>
            </w:r>
          </w:p>
        </w:tc>
      </w:tr>
    </w:tbl>
    <w:p w14:paraId="6D6ADC81" w14:textId="77777777" w:rsidR="001F0A87" w:rsidRPr="00EE4BDC" w:rsidRDefault="001F0A87" w:rsidP="003117A1">
      <w:pPr>
        <w:spacing w:after="120"/>
        <w:jc w:val="both"/>
        <w:rPr>
          <w:rFonts w:asciiTheme="minorHAnsi" w:hAnsiTheme="minorHAnsi" w:cstheme="minorHAnsi"/>
          <w:b/>
          <w:szCs w:val="24"/>
        </w:rPr>
      </w:pPr>
    </w:p>
    <w:p w14:paraId="379A342E" w14:textId="77777777" w:rsidR="001F0A87" w:rsidRPr="00EE4BDC" w:rsidRDefault="00054EFC" w:rsidP="003117A1">
      <w:pPr>
        <w:spacing w:after="120"/>
        <w:jc w:val="both"/>
        <w:rPr>
          <w:rFonts w:asciiTheme="minorHAnsi" w:hAnsiTheme="minorHAnsi" w:cstheme="minorHAnsi"/>
          <w:b/>
          <w:bCs/>
          <w:szCs w:val="24"/>
        </w:rPr>
      </w:pPr>
      <w:r w:rsidRPr="00EE4BDC">
        <w:rPr>
          <w:rFonts w:asciiTheme="minorHAnsi" w:hAnsiTheme="minorHAnsi" w:cstheme="minorHAnsi"/>
          <w:b/>
          <w:bCs/>
          <w:szCs w:val="24"/>
        </w:rPr>
        <w:t>9. Selektion und Körung</w:t>
      </w:r>
    </w:p>
    <w:p w14:paraId="31D0912B" w14:textId="2A19C8C0"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 xml:space="preserve">Die Selektion der Tiere und Zuordnung der Tiere in die Klassen des Zuchtbuchs erfolgt entsprechend der </w:t>
      </w:r>
      <w:proofErr w:type="spellStart"/>
      <w:r w:rsidRPr="00EE4BDC">
        <w:rPr>
          <w:rFonts w:asciiTheme="minorHAnsi" w:hAnsiTheme="minorHAnsi" w:cstheme="minorHAnsi"/>
          <w:szCs w:val="24"/>
        </w:rPr>
        <w:t>Exterieurbeurteilung</w:t>
      </w:r>
      <w:proofErr w:type="spellEnd"/>
      <w:r w:rsidRPr="00EE4BDC">
        <w:rPr>
          <w:rFonts w:asciiTheme="minorHAnsi" w:hAnsiTheme="minorHAnsi" w:cstheme="minorHAnsi"/>
          <w:szCs w:val="24"/>
        </w:rPr>
        <w:t xml:space="preserve"> unter Berücksichtigung der Abstammung. Die Ergebnisse der Leis</w:t>
      </w:r>
      <w:r w:rsidRPr="00EE4BDC">
        <w:rPr>
          <w:rFonts w:asciiTheme="minorHAnsi" w:hAnsiTheme="minorHAnsi" w:cstheme="minorHAnsi"/>
          <w:szCs w:val="24"/>
        </w:rPr>
        <w:softHyphen/>
        <w:t>tungsprüfung und Zuchtwertschätzung dienen der innerbetrieblichen Selektionsentscheidung.</w:t>
      </w:r>
    </w:p>
    <w:p w14:paraId="295DEAE6" w14:textId="1BE9CFD3"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Die Körung ist Voraussetzung für die Zuchtbucheintragung eines Bockes in die Klasse A des Zuchtbuches. Sie erfolgt entsprechend den Regelungen der Satzung.</w:t>
      </w:r>
    </w:p>
    <w:p w14:paraId="13094FF3" w14:textId="77777777"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 xml:space="preserve">Zur Körung werden nur Böcke zugelassen, </w:t>
      </w:r>
    </w:p>
    <w:p w14:paraId="674CE14F" w14:textId="77777777" w:rsidR="001F0A87" w:rsidRPr="00EE4BDC" w:rsidRDefault="00054EFC" w:rsidP="00DB7C58">
      <w:pPr>
        <w:pStyle w:val="Listenabsatz"/>
        <w:numPr>
          <w:ilvl w:val="0"/>
          <w:numId w:val="3"/>
        </w:numPr>
        <w:spacing w:after="120"/>
        <w:jc w:val="both"/>
        <w:textAlignment w:val="baseline"/>
        <w:rPr>
          <w:rFonts w:asciiTheme="minorHAnsi" w:hAnsiTheme="minorHAnsi" w:cstheme="minorHAnsi"/>
          <w:szCs w:val="24"/>
        </w:rPr>
      </w:pPr>
      <w:r w:rsidRPr="00EE4BDC">
        <w:rPr>
          <w:rFonts w:asciiTheme="minorHAnsi" w:hAnsiTheme="minorHAnsi" w:cstheme="minorHAnsi"/>
          <w:szCs w:val="24"/>
        </w:rPr>
        <w:t xml:space="preserve">die in der Hauptabteilung des Zuchtbuches eingetragen werden können, </w:t>
      </w:r>
    </w:p>
    <w:p w14:paraId="0B6C9135" w14:textId="77777777" w:rsidR="001F0A87" w:rsidRPr="00EE4BDC" w:rsidRDefault="00054EFC" w:rsidP="00DB7C58">
      <w:pPr>
        <w:pStyle w:val="Listenabsatz"/>
        <w:numPr>
          <w:ilvl w:val="0"/>
          <w:numId w:val="3"/>
        </w:numPr>
        <w:spacing w:after="120"/>
        <w:jc w:val="both"/>
        <w:textAlignment w:val="baseline"/>
        <w:rPr>
          <w:rFonts w:asciiTheme="minorHAnsi" w:hAnsiTheme="minorHAnsi" w:cstheme="minorHAnsi"/>
          <w:szCs w:val="24"/>
        </w:rPr>
      </w:pPr>
      <w:r w:rsidRPr="00EE4BDC">
        <w:rPr>
          <w:rFonts w:asciiTheme="minorHAnsi" w:hAnsiTheme="minorHAnsi" w:cstheme="minorHAnsi"/>
          <w:szCs w:val="24"/>
        </w:rPr>
        <w:t>deren Eltern und Großeltern im Zuchtbuch eingetragen und leistungsgeprüft sind,</w:t>
      </w:r>
    </w:p>
    <w:p w14:paraId="53D4EDC5" w14:textId="5B202951" w:rsidR="00DC743F" w:rsidRPr="00EE4BDC" w:rsidRDefault="00AE2151" w:rsidP="00DC743F">
      <w:pPr>
        <w:pStyle w:val="Listenabsatz"/>
        <w:numPr>
          <w:ilvl w:val="0"/>
          <w:numId w:val="3"/>
        </w:numPr>
        <w:spacing w:after="120"/>
        <w:jc w:val="both"/>
        <w:textAlignment w:val="baseline"/>
        <w:rPr>
          <w:rFonts w:asciiTheme="minorHAnsi" w:hAnsiTheme="minorHAnsi" w:cstheme="minorHAnsi"/>
          <w:szCs w:val="24"/>
        </w:rPr>
      </w:pPr>
      <w:r w:rsidRPr="00E751C3">
        <w:rPr>
          <w:rFonts w:asciiTheme="minorHAnsi" w:hAnsiTheme="minorHAnsi" w:cstheme="minorHAnsi"/>
        </w:rPr>
        <w:t>deren Eltern mind</w:t>
      </w:r>
      <w:r>
        <w:rPr>
          <w:rFonts w:asciiTheme="minorHAnsi" w:hAnsiTheme="minorHAnsi" w:cstheme="minorHAnsi"/>
        </w:rPr>
        <w:t>estens</w:t>
      </w:r>
      <w:r w:rsidRPr="00E751C3">
        <w:rPr>
          <w:rFonts w:asciiTheme="minorHAnsi" w:hAnsiTheme="minorHAnsi" w:cstheme="minorHAnsi"/>
        </w:rPr>
        <w:t xml:space="preserve"> in Zucht</w:t>
      </w:r>
      <w:r w:rsidR="00DB27CE">
        <w:rPr>
          <w:rFonts w:asciiTheme="minorHAnsi" w:hAnsiTheme="minorHAnsi" w:cstheme="minorHAnsi"/>
        </w:rPr>
        <w:t>wert</w:t>
      </w:r>
      <w:r w:rsidRPr="00E751C3">
        <w:rPr>
          <w:rFonts w:asciiTheme="minorHAnsi" w:hAnsiTheme="minorHAnsi" w:cstheme="minorHAnsi"/>
        </w:rPr>
        <w:t>klasse 2 bewertet sind</w:t>
      </w:r>
      <w:r w:rsidR="00DC743F" w:rsidRPr="00EE4BDC">
        <w:rPr>
          <w:rFonts w:asciiTheme="minorHAnsi" w:hAnsiTheme="minorHAnsi" w:cstheme="minorHAnsi"/>
          <w:szCs w:val="24"/>
        </w:rPr>
        <w:t>,</w:t>
      </w:r>
    </w:p>
    <w:p w14:paraId="5F0B5B3E" w14:textId="77E3CF27" w:rsidR="001F0A87" w:rsidRPr="00EE4BDC" w:rsidRDefault="00054EFC" w:rsidP="00DB7C58">
      <w:pPr>
        <w:pStyle w:val="Listenabsatz"/>
        <w:numPr>
          <w:ilvl w:val="0"/>
          <w:numId w:val="3"/>
        </w:numPr>
        <w:spacing w:after="120"/>
        <w:ind w:left="709"/>
        <w:jc w:val="both"/>
        <w:textAlignment w:val="baseline"/>
        <w:rPr>
          <w:rFonts w:asciiTheme="minorHAnsi" w:hAnsiTheme="minorHAnsi" w:cstheme="minorHAnsi"/>
          <w:szCs w:val="24"/>
        </w:rPr>
      </w:pPr>
      <w:r w:rsidRPr="00EE4BDC">
        <w:rPr>
          <w:rFonts w:asciiTheme="minorHAnsi" w:hAnsiTheme="minorHAnsi" w:cstheme="minorHAnsi"/>
          <w:szCs w:val="24"/>
        </w:rPr>
        <w:t>die keine gesundheitlichen Beeinträchtigungen aufweisen (Zuchttauglichkeit, ke</w:t>
      </w:r>
      <w:r w:rsidR="00DB7C58" w:rsidRPr="00EE4BDC">
        <w:rPr>
          <w:rFonts w:asciiTheme="minorHAnsi" w:hAnsiTheme="minorHAnsi" w:cstheme="minorHAnsi"/>
          <w:szCs w:val="24"/>
        </w:rPr>
        <w:t>ine Gebiss- und Hodenanomalien).</w:t>
      </w:r>
    </w:p>
    <w:p w14:paraId="51B8542E" w14:textId="71E1EDD6" w:rsidR="00DB7C58" w:rsidRPr="00EE4BDC" w:rsidRDefault="00AE2151" w:rsidP="00DB7C58">
      <w:pPr>
        <w:rPr>
          <w:rFonts w:asciiTheme="minorHAnsi" w:hAnsiTheme="minorHAnsi" w:cstheme="minorHAnsi"/>
          <w:szCs w:val="24"/>
        </w:rPr>
      </w:pPr>
      <w:r>
        <w:rPr>
          <w:rFonts w:asciiTheme="minorHAnsi" w:hAnsiTheme="minorHAnsi" w:cstheme="minorHAnsi"/>
          <w:szCs w:val="24"/>
        </w:rPr>
        <w:t>Mindest</w:t>
      </w:r>
      <w:r w:rsidRPr="0012027D">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DB7C58" w:rsidRPr="00EE4BDC" w14:paraId="2FC84720" w14:textId="77777777" w:rsidTr="00B6428E">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24FD0" w14:textId="77777777" w:rsidR="00DB7C58" w:rsidRPr="00EE4BDC" w:rsidRDefault="00DB7C58" w:rsidP="00B6428E">
            <w:pPr>
              <w:jc w:val="center"/>
              <w:rPr>
                <w:rFonts w:asciiTheme="minorHAnsi" w:hAnsiTheme="minorHAnsi" w:cstheme="minorHAnsi"/>
                <w:szCs w:val="24"/>
              </w:rPr>
            </w:pPr>
            <w:r w:rsidRPr="00EE4BDC">
              <w:rPr>
                <w:rFonts w:asciiTheme="minorHAnsi" w:hAnsiTheme="minorHAnsi" w:cstheme="minorHAnsi"/>
                <w:color w:val="222A35"/>
                <w:szCs w:val="24"/>
              </w:rPr>
              <w:t xml:space="preserve">A </w:t>
            </w:r>
            <w:proofErr w:type="spellStart"/>
            <w:r w:rsidRPr="00EE4BDC">
              <w:rPr>
                <w:rFonts w:asciiTheme="minorHAnsi" w:hAnsiTheme="minorHAnsi" w:cstheme="minorHAnsi"/>
                <w:color w:val="222A35"/>
                <w:szCs w:val="24"/>
              </w:rPr>
              <w:t>männl</w:t>
            </w:r>
            <w:proofErr w:type="spellEnd"/>
            <w:r w:rsidRPr="00EE4BDC">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3CB601" w14:textId="250145D8" w:rsidR="00DB7C58" w:rsidRPr="00EE4BDC" w:rsidRDefault="00DB7C58" w:rsidP="00B6428E">
            <w:pPr>
              <w:jc w:val="center"/>
              <w:rPr>
                <w:rFonts w:asciiTheme="minorHAnsi" w:hAnsiTheme="minorHAnsi" w:cstheme="minorHAnsi"/>
                <w:szCs w:val="24"/>
              </w:rPr>
            </w:pPr>
            <w:r w:rsidRPr="00EE4BDC">
              <w:rPr>
                <w:rFonts w:asciiTheme="minorHAnsi" w:hAnsiTheme="minorHAnsi" w:cstheme="minorHAnsi"/>
                <w:color w:val="000000"/>
                <w:szCs w:val="24"/>
              </w:rPr>
              <w:t xml:space="preserve">C </w:t>
            </w:r>
            <w:proofErr w:type="spellStart"/>
            <w:r w:rsidRPr="00EE4BDC">
              <w:rPr>
                <w:rFonts w:asciiTheme="minorHAnsi" w:hAnsiTheme="minorHAnsi" w:cstheme="minorHAnsi"/>
                <w:color w:val="000000"/>
                <w:szCs w:val="24"/>
              </w:rPr>
              <w:t>männl</w:t>
            </w:r>
            <w:proofErr w:type="spellEnd"/>
            <w:r w:rsidRPr="00EE4BDC">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1F1D3B" w14:textId="77777777" w:rsidR="00DB7C58" w:rsidRPr="00EE4BDC" w:rsidRDefault="00DB7C58" w:rsidP="00B6428E">
            <w:pPr>
              <w:jc w:val="center"/>
              <w:rPr>
                <w:rFonts w:asciiTheme="minorHAnsi" w:hAnsiTheme="minorHAnsi" w:cstheme="minorHAnsi"/>
                <w:szCs w:val="24"/>
              </w:rPr>
            </w:pPr>
            <w:r w:rsidRPr="00EE4BDC">
              <w:rPr>
                <w:rFonts w:asciiTheme="minorHAnsi" w:hAnsiTheme="minorHAnsi" w:cstheme="minorHAnsi"/>
                <w:color w:val="222A35"/>
                <w:szCs w:val="24"/>
              </w:rPr>
              <w:t>D</w:t>
            </w:r>
            <w:r w:rsidRPr="00EE4BDC">
              <w:rPr>
                <w:rFonts w:asciiTheme="minorHAnsi" w:hAnsiTheme="minorHAnsi" w:cstheme="minorHAnsi"/>
                <w:color w:val="000000"/>
                <w:szCs w:val="24"/>
              </w:rPr>
              <w:t xml:space="preserve"> </w:t>
            </w:r>
            <w:proofErr w:type="spellStart"/>
            <w:r w:rsidRPr="00EE4BDC">
              <w:rPr>
                <w:rFonts w:asciiTheme="minorHAnsi" w:hAnsiTheme="minorHAnsi" w:cstheme="minorHAnsi"/>
                <w:color w:val="000000"/>
                <w:szCs w:val="24"/>
              </w:rPr>
              <w:t>männl</w:t>
            </w:r>
            <w:proofErr w:type="spellEnd"/>
            <w:r w:rsidRPr="00EE4BDC">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B1243F" w14:textId="3CE1257E" w:rsidR="00DB7C58" w:rsidRPr="00EE4BDC" w:rsidRDefault="00DB7C58" w:rsidP="00B6428E">
            <w:pPr>
              <w:jc w:val="center"/>
              <w:rPr>
                <w:rFonts w:asciiTheme="minorHAnsi" w:hAnsiTheme="minorHAnsi" w:cstheme="minorHAnsi"/>
                <w:szCs w:val="24"/>
              </w:rPr>
            </w:pPr>
          </w:p>
        </w:tc>
      </w:tr>
      <w:tr w:rsidR="00DB7C58" w:rsidRPr="00EE4BDC" w14:paraId="4603EBAC" w14:textId="77777777" w:rsidTr="00B6428E">
        <w:tc>
          <w:tcPr>
            <w:tcW w:w="0" w:type="auto"/>
            <w:vMerge/>
            <w:tcBorders>
              <w:top w:val="single" w:sz="8" w:space="0" w:color="auto"/>
              <w:left w:val="single" w:sz="8" w:space="0" w:color="auto"/>
              <w:bottom w:val="single" w:sz="8" w:space="0" w:color="auto"/>
              <w:right w:val="single" w:sz="8" w:space="0" w:color="auto"/>
            </w:tcBorders>
            <w:vAlign w:val="center"/>
            <w:hideMark/>
          </w:tcPr>
          <w:p w14:paraId="315D5FFB" w14:textId="77777777" w:rsidR="00DB7C58" w:rsidRPr="00EE4BDC" w:rsidRDefault="00DB7C58" w:rsidP="00B6428E">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6637F35A" w14:textId="77777777" w:rsidR="00DB7C58" w:rsidRPr="00EE4BDC" w:rsidRDefault="00DB7C58" w:rsidP="00B6428E">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B7FB55D" w14:textId="77777777" w:rsidR="00DB7C58" w:rsidRPr="00EE4BDC" w:rsidRDefault="00DB7C58" w:rsidP="00B6428E">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D7951" w14:textId="24682B31" w:rsidR="00DB7C58" w:rsidRPr="00EE4BDC" w:rsidRDefault="00DB7C58" w:rsidP="00B6428E">
            <w:pPr>
              <w:jc w:val="center"/>
              <w:rPr>
                <w:rFonts w:asciiTheme="minorHAnsi" w:hAnsiTheme="minorHAnsi" w:cstheme="minorHAnsi"/>
                <w:szCs w:val="24"/>
              </w:rPr>
            </w:pPr>
          </w:p>
        </w:tc>
      </w:tr>
      <w:tr w:rsidR="00DB7C58" w:rsidRPr="00EE4BDC" w14:paraId="1FFE2E31" w14:textId="77777777" w:rsidTr="00B6428E">
        <w:tc>
          <w:tcPr>
            <w:tcW w:w="0" w:type="auto"/>
            <w:vMerge/>
            <w:tcBorders>
              <w:top w:val="single" w:sz="8" w:space="0" w:color="auto"/>
              <w:left w:val="single" w:sz="8" w:space="0" w:color="auto"/>
              <w:bottom w:val="single" w:sz="8" w:space="0" w:color="auto"/>
              <w:right w:val="single" w:sz="8" w:space="0" w:color="auto"/>
            </w:tcBorders>
            <w:vAlign w:val="center"/>
            <w:hideMark/>
          </w:tcPr>
          <w:p w14:paraId="1F74F7C2" w14:textId="77777777" w:rsidR="00DB7C58" w:rsidRPr="00EE4BDC" w:rsidRDefault="00DB7C58" w:rsidP="00B6428E">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655191E2" w14:textId="77777777" w:rsidR="00DB7C58" w:rsidRPr="00EE4BDC" w:rsidRDefault="00DB7C58" w:rsidP="00B6428E">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68517" w14:textId="4B4DB72A" w:rsidR="00DB7C58" w:rsidRPr="00EE4BDC" w:rsidRDefault="00DB7C58" w:rsidP="00B6428E">
            <w:pPr>
              <w:jc w:val="center"/>
              <w:rPr>
                <w:rFonts w:asciiTheme="minorHAnsi" w:hAnsiTheme="minorHAnsi" w:cstheme="minorHAnsi"/>
                <w:szCs w:val="24"/>
              </w:rPr>
            </w:pPr>
            <w:r w:rsidRPr="00EE4BDC">
              <w:rPr>
                <w:rFonts w:asciiTheme="minorHAnsi" w:hAnsiTheme="minorHAnsi" w:cstheme="minorHAnsi"/>
                <w:color w:val="222A35"/>
                <w:szCs w:val="24"/>
              </w:rPr>
              <w:t xml:space="preserve">D </w:t>
            </w:r>
            <w:proofErr w:type="spellStart"/>
            <w:r w:rsidRPr="00EE4BDC">
              <w:rPr>
                <w:rFonts w:asciiTheme="minorHAnsi" w:hAnsiTheme="minorHAnsi" w:cstheme="minorHAnsi"/>
                <w:color w:val="222A35"/>
                <w:szCs w:val="24"/>
              </w:rPr>
              <w:t>weibl</w:t>
            </w:r>
            <w:proofErr w:type="spellEnd"/>
            <w:r w:rsidRPr="00EE4BDC">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C6BBD" w14:textId="7F78A138" w:rsidR="00DB7C58" w:rsidRPr="00EE4BDC" w:rsidRDefault="00DB7C58" w:rsidP="00B6428E">
            <w:pPr>
              <w:jc w:val="center"/>
              <w:rPr>
                <w:rFonts w:asciiTheme="minorHAnsi" w:hAnsiTheme="minorHAnsi" w:cstheme="minorHAnsi"/>
                <w:szCs w:val="24"/>
              </w:rPr>
            </w:pPr>
          </w:p>
        </w:tc>
      </w:tr>
      <w:tr w:rsidR="00DB7C58" w:rsidRPr="00EE4BDC" w14:paraId="4DF19C30" w14:textId="77777777" w:rsidTr="00B6428E">
        <w:tc>
          <w:tcPr>
            <w:tcW w:w="0" w:type="auto"/>
            <w:vMerge/>
            <w:tcBorders>
              <w:top w:val="single" w:sz="8" w:space="0" w:color="auto"/>
              <w:left w:val="single" w:sz="8" w:space="0" w:color="auto"/>
              <w:bottom w:val="single" w:sz="8" w:space="0" w:color="auto"/>
              <w:right w:val="single" w:sz="8" w:space="0" w:color="auto"/>
            </w:tcBorders>
            <w:vAlign w:val="center"/>
            <w:hideMark/>
          </w:tcPr>
          <w:p w14:paraId="753EE34B" w14:textId="77777777" w:rsidR="00DB7C58" w:rsidRPr="00EE4BDC" w:rsidRDefault="00DB7C58" w:rsidP="00B6428E">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8A297C1" w14:textId="77777777" w:rsidR="00DB7C58" w:rsidRPr="00EE4BDC" w:rsidRDefault="00DB7C58" w:rsidP="00B6428E">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0A482FB" w14:textId="77777777" w:rsidR="00DB7C58" w:rsidRPr="00EE4BDC" w:rsidRDefault="00DB7C58" w:rsidP="00B6428E">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1B60C" w14:textId="51CDCED0" w:rsidR="00DB7C58" w:rsidRPr="00EE4BDC" w:rsidRDefault="00DB7C58" w:rsidP="00B6428E">
            <w:pPr>
              <w:jc w:val="center"/>
              <w:rPr>
                <w:rFonts w:asciiTheme="minorHAnsi" w:hAnsiTheme="minorHAnsi" w:cstheme="minorHAnsi"/>
                <w:szCs w:val="24"/>
              </w:rPr>
            </w:pPr>
          </w:p>
        </w:tc>
      </w:tr>
      <w:tr w:rsidR="00DB7C58" w:rsidRPr="00EE4BDC" w14:paraId="5A9E7C41" w14:textId="77777777" w:rsidTr="00B6428E">
        <w:tc>
          <w:tcPr>
            <w:tcW w:w="0" w:type="auto"/>
            <w:vMerge/>
            <w:tcBorders>
              <w:top w:val="single" w:sz="8" w:space="0" w:color="auto"/>
              <w:left w:val="single" w:sz="8" w:space="0" w:color="auto"/>
              <w:bottom w:val="single" w:sz="8" w:space="0" w:color="auto"/>
              <w:right w:val="single" w:sz="8" w:space="0" w:color="auto"/>
            </w:tcBorders>
            <w:vAlign w:val="center"/>
            <w:hideMark/>
          </w:tcPr>
          <w:p w14:paraId="4901AF42" w14:textId="77777777" w:rsidR="00DB7C58" w:rsidRPr="00EE4BDC" w:rsidRDefault="00DB7C58" w:rsidP="00B6428E">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D5E4D" w14:textId="77777777" w:rsidR="00DB7C58" w:rsidRPr="00EE4BDC" w:rsidRDefault="00DB7C58" w:rsidP="00B6428E">
            <w:pPr>
              <w:jc w:val="center"/>
              <w:rPr>
                <w:rFonts w:asciiTheme="minorHAnsi" w:hAnsiTheme="minorHAnsi" w:cstheme="minorHAnsi"/>
                <w:szCs w:val="24"/>
              </w:rPr>
            </w:pPr>
            <w:r w:rsidRPr="00EE4BDC">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79C51" w14:textId="77777777" w:rsidR="00DB7C58" w:rsidRPr="00EE4BDC" w:rsidRDefault="00DB7C58" w:rsidP="00B6428E">
            <w:pPr>
              <w:jc w:val="center"/>
              <w:rPr>
                <w:rFonts w:asciiTheme="minorHAnsi" w:hAnsiTheme="minorHAnsi" w:cstheme="minorHAnsi"/>
                <w:color w:val="222A35"/>
                <w:szCs w:val="24"/>
              </w:rPr>
            </w:pPr>
            <w:r w:rsidRPr="00EE4BDC">
              <w:rPr>
                <w:rFonts w:asciiTheme="minorHAnsi" w:hAnsiTheme="minorHAnsi" w:cstheme="minorHAnsi"/>
                <w:color w:val="000000"/>
                <w:szCs w:val="24"/>
              </w:rPr>
              <w:t xml:space="preserve">D </w:t>
            </w:r>
            <w:proofErr w:type="spellStart"/>
            <w:r w:rsidRPr="00EE4BDC">
              <w:rPr>
                <w:rFonts w:asciiTheme="minorHAnsi" w:hAnsiTheme="minorHAnsi" w:cstheme="minorHAnsi"/>
                <w:color w:val="000000"/>
                <w:szCs w:val="24"/>
              </w:rPr>
              <w:t>männl</w:t>
            </w:r>
            <w:proofErr w:type="spellEnd"/>
            <w:r w:rsidRPr="00EE4BDC">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4C24B" w14:textId="5F83E9F0" w:rsidR="00DB7C58" w:rsidRPr="00EE4BDC" w:rsidRDefault="00DB7C58" w:rsidP="00B6428E">
            <w:pPr>
              <w:jc w:val="center"/>
              <w:rPr>
                <w:rFonts w:asciiTheme="minorHAnsi" w:hAnsiTheme="minorHAnsi" w:cstheme="minorHAnsi"/>
                <w:color w:val="000000"/>
                <w:szCs w:val="24"/>
              </w:rPr>
            </w:pPr>
          </w:p>
        </w:tc>
      </w:tr>
      <w:tr w:rsidR="00DB7C58" w:rsidRPr="00EE4BDC" w14:paraId="48A1861F" w14:textId="77777777" w:rsidTr="00B6428E">
        <w:tc>
          <w:tcPr>
            <w:tcW w:w="0" w:type="auto"/>
            <w:vMerge/>
            <w:tcBorders>
              <w:top w:val="single" w:sz="8" w:space="0" w:color="auto"/>
              <w:left w:val="single" w:sz="8" w:space="0" w:color="auto"/>
              <w:bottom w:val="single" w:sz="8" w:space="0" w:color="auto"/>
              <w:right w:val="single" w:sz="8" w:space="0" w:color="auto"/>
            </w:tcBorders>
            <w:vAlign w:val="center"/>
            <w:hideMark/>
          </w:tcPr>
          <w:p w14:paraId="0D11AE9F" w14:textId="77777777" w:rsidR="00DB7C58" w:rsidRPr="00EE4BDC" w:rsidRDefault="00DB7C58" w:rsidP="00B6428E">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A64B78A" w14:textId="77777777" w:rsidR="00DB7C58" w:rsidRPr="00EE4BDC" w:rsidRDefault="00DB7C58" w:rsidP="00B6428E">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4E228AA" w14:textId="77777777" w:rsidR="00DB7C58" w:rsidRPr="00EE4BDC" w:rsidRDefault="00DB7C58" w:rsidP="00B6428E">
            <w:pPr>
              <w:jc w:val="center"/>
              <w:rPr>
                <w:rFonts w:asciiTheme="minorHAns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BB3A" w14:textId="62B27700" w:rsidR="00DB7C58" w:rsidRPr="00EE4BDC" w:rsidRDefault="00DB7C58" w:rsidP="00B6428E">
            <w:pPr>
              <w:jc w:val="center"/>
              <w:rPr>
                <w:rFonts w:asciiTheme="minorHAnsi" w:hAnsiTheme="minorHAnsi" w:cstheme="minorHAnsi"/>
                <w:szCs w:val="24"/>
              </w:rPr>
            </w:pPr>
          </w:p>
        </w:tc>
      </w:tr>
      <w:tr w:rsidR="00DB7C58" w:rsidRPr="00EE4BDC" w14:paraId="38AA09FB" w14:textId="77777777" w:rsidTr="00B6428E">
        <w:tc>
          <w:tcPr>
            <w:tcW w:w="0" w:type="auto"/>
            <w:vMerge/>
            <w:tcBorders>
              <w:top w:val="single" w:sz="8" w:space="0" w:color="auto"/>
              <w:left w:val="single" w:sz="8" w:space="0" w:color="auto"/>
              <w:bottom w:val="single" w:sz="8" w:space="0" w:color="auto"/>
              <w:right w:val="single" w:sz="8" w:space="0" w:color="auto"/>
            </w:tcBorders>
            <w:vAlign w:val="center"/>
            <w:hideMark/>
          </w:tcPr>
          <w:p w14:paraId="77A33C62" w14:textId="77777777" w:rsidR="00DB7C58" w:rsidRPr="00EE4BDC" w:rsidRDefault="00DB7C58" w:rsidP="00B6428E">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C5075BC" w14:textId="77777777" w:rsidR="00DB7C58" w:rsidRPr="00EE4BDC" w:rsidRDefault="00DB7C58" w:rsidP="00B6428E">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18A22" w14:textId="77777777" w:rsidR="00DB7C58" w:rsidRPr="00EE4BDC" w:rsidRDefault="00DB7C58" w:rsidP="00B6428E">
            <w:pPr>
              <w:jc w:val="center"/>
              <w:rPr>
                <w:rFonts w:asciiTheme="minorHAnsi" w:hAnsiTheme="minorHAnsi" w:cstheme="minorHAnsi"/>
                <w:szCs w:val="24"/>
              </w:rPr>
            </w:pPr>
            <w:r w:rsidRPr="00EE4BDC">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D1637" w14:textId="738C1A88" w:rsidR="00DB7C58" w:rsidRPr="00EE4BDC" w:rsidRDefault="00DB7C58" w:rsidP="00B6428E">
            <w:pPr>
              <w:jc w:val="center"/>
              <w:rPr>
                <w:rFonts w:asciiTheme="minorHAnsi" w:hAnsiTheme="minorHAnsi" w:cstheme="minorHAnsi"/>
                <w:szCs w:val="24"/>
              </w:rPr>
            </w:pPr>
          </w:p>
        </w:tc>
      </w:tr>
      <w:tr w:rsidR="00DB7C58" w:rsidRPr="00EE4BDC" w14:paraId="20BD7F18" w14:textId="77777777" w:rsidTr="00B6428E">
        <w:tc>
          <w:tcPr>
            <w:tcW w:w="0" w:type="auto"/>
            <w:vMerge/>
            <w:tcBorders>
              <w:top w:val="single" w:sz="8" w:space="0" w:color="auto"/>
              <w:left w:val="single" w:sz="8" w:space="0" w:color="auto"/>
              <w:bottom w:val="single" w:sz="8" w:space="0" w:color="auto"/>
              <w:right w:val="single" w:sz="8" w:space="0" w:color="auto"/>
            </w:tcBorders>
            <w:vAlign w:val="center"/>
            <w:hideMark/>
          </w:tcPr>
          <w:p w14:paraId="6E4DBF64" w14:textId="77777777" w:rsidR="00DB7C58" w:rsidRPr="00EE4BDC" w:rsidRDefault="00DB7C58" w:rsidP="00B6428E">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7B45E08" w14:textId="77777777" w:rsidR="00DB7C58" w:rsidRPr="00EE4BDC" w:rsidRDefault="00DB7C58" w:rsidP="00B6428E">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D8838BE" w14:textId="77777777" w:rsidR="00DB7C58" w:rsidRPr="00EE4BDC" w:rsidRDefault="00DB7C58" w:rsidP="00B6428E">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590B7" w14:textId="60E2C3F2" w:rsidR="00DB7C58" w:rsidRPr="00EE4BDC" w:rsidRDefault="00DB7C58" w:rsidP="00B6428E">
            <w:pPr>
              <w:jc w:val="center"/>
              <w:rPr>
                <w:rFonts w:asciiTheme="minorHAnsi" w:hAnsiTheme="minorHAnsi" w:cstheme="minorHAnsi"/>
                <w:szCs w:val="24"/>
              </w:rPr>
            </w:pPr>
          </w:p>
        </w:tc>
      </w:tr>
    </w:tbl>
    <w:p w14:paraId="20C1818E" w14:textId="77777777" w:rsidR="00DB7C58" w:rsidRPr="00EE4BDC" w:rsidRDefault="00DB7C58" w:rsidP="00DB7C58">
      <w:pPr>
        <w:spacing w:after="120"/>
        <w:jc w:val="both"/>
        <w:textAlignment w:val="baseline"/>
        <w:rPr>
          <w:rFonts w:asciiTheme="minorHAnsi" w:hAnsiTheme="minorHAnsi" w:cstheme="minorHAnsi"/>
          <w:szCs w:val="24"/>
        </w:rPr>
      </w:pPr>
    </w:p>
    <w:p w14:paraId="3A93E327" w14:textId="77777777"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Böcke der Klassen C und D werden bewertet, aber nicht gekört.</w:t>
      </w:r>
    </w:p>
    <w:p w14:paraId="567E1C58" w14:textId="3F3C3B5C"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 xml:space="preserve">Ein Bock wird gekört, wenn er in allen Merkmalen der </w:t>
      </w:r>
      <w:proofErr w:type="spellStart"/>
      <w:r w:rsidRPr="00EE4BDC">
        <w:rPr>
          <w:rFonts w:asciiTheme="minorHAnsi" w:hAnsiTheme="minorHAnsi" w:cstheme="minorHAnsi"/>
          <w:szCs w:val="24"/>
        </w:rPr>
        <w:t>Exterieur</w:t>
      </w:r>
      <w:r w:rsidR="0083064E" w:rsidRPr="00EE4BDC">
        <w:rPr>
          <w:rFonts w:asciiTheme="minorHAnsi" w:hAnsiTheme="minorHAnsi" w:cstheme="minorHAnsi"/>
          <w:szCs w:val="24"/>
        </w:rPr>
        <w:t>bewertung</w:t>
      </w:r>
      <w:proofErr w:type="spellEnd"/>
      <w:r w:rsidR="0083064E" w:rsidRPr="00EE4BDC">
        <w:rPr>
          <w:rFonts w:asciiTheme="minorHAnsi" w:hAnsiTheme="minorHAnsi" w:cstheme="minorHAnsi"/>
          <w:szCs w:val="24"/>
        </w:rPr>
        <w:t xml:space="preserve"> (siehe 4.) mit mindes</w:t>
      </w:r>
      <w:r w:rsidRPr="00EE4BDC">
        <w:rPr>
          <w:rFonts w:asciiTheme="minorHAnsi" w:hAnsiTheme="minorHAnsi" w:cstheme="minorHAnsi"/>
          <w:szCs w:val="24"/>
        </w:rPr>
        <w:t>tens Note 4 bewertet wird. Seltene Vaterlinien sollen erhalten werden. Dazu können im Zuchtbuch die Bocklinien erfasst werden.</w:t>
      </w:r>
    </w:p>
    <w:p w14:paraId="3F123941" w14:textId="77777777" w:rsidR="001F0A87" w:rsidRPr="00EE4BDC" w:rsidRDefault="001F0A87" w:rsidP="003117A1">
      <w:pPr>
        <w:spacing w:after="120"/>
        <w:jc w:val="both"/>
        <w:rPr>
          <w:rFonts w:asciiTheme="minorHAnsi" w:hAnsiTheme="minorHAnsi" w:cstheme="minorHAnsi"/>
          <w:b/>
          <w:bCs/>
          <w:szCs w:val="24"/>
        </w:rPr>
      </w:pPr>
    </w:p>
    <w:p w14:paraId="392B51EC" w14:textId="77777777" w:rsidR="001F0A87" w:rsidRPr="00EE4BDC" w:rsidRDefault="00054EFC" w:rsidP="003117A1">
      <w:pPr>
        <w:spacing w:after="120"/>
        <w:jc w:val="both"/>
        <w:rPr>
          <w:rFonts w:asciiTheme="minorHAnsi" w:hAnsiTheme="minorHAnsi" w:cstheme="minorHAnsi"/>
          <w:b/>
          <w:bCs/>
          <w:szCs w:val="24"/>
        </w:rPr>
      </w:pPr>
      <w:r w:rsidRPr="00EE4BDC">
        <w:rPr>
          <w:rFonts w:asciiTheme="minorHAnsi" w:hAnsiTheme="minorHAnsi" w:cstheme="minorHAnsi"/>
          <w:b/>
          <w:bCs/>
          <w:szCs w:val="24"/>
        </w:rPr>
        <w:t xml:space="preserve">10. Abstammungssicherung </w:t>
      </w:r>
    </w:p>
    <w:p w14:paraId="4DF2A65F" w14:textId="036E2062" w:rsidR="001F0A87" w:rsidRPr="00EE4BDC" w:rsidRDefault="00054EFC" w:rsidP="003117A1">
      <w:pPr>
        <w:tabs>
          <w:tab w:val="decimal" w:pos="0"/>
          <w:tab w:val="left" w:pos="284"/>
          <w:tab w:val="left" w:pos="567"/>
        </w:tabs>
        <w:spacing w:after="120"/>
        <w:ind w:right="-1"/>
        <w:jc w:val="both"/>
        <w:rPr>
          <w:rFonts w:asciiTheme="minorHAnsi" w:hAnsiTheme="minorHAnsi" w:cstheme="minorHAnsi"/>
          <w:szCs w:val="24"/>
        </w:rPr>
      </w:pPr>
      <w:r w:rsidRPr="00EE4BDC">
        <w:rPr>
          <w:rFonts w:asciiTheme="minorHAnsi" w:hAnsiTheme="minorHAnsi" w:cstheme="minorHAnsi"/>
          <w:szCs w:val="24"/>
        </w:rPr>
        <w:t>Die Abstammungssicherung erfolgt nach den Regelungen der Satzung. Als zugelassene Methode zur Abstammungssicherung wird das Verfahren der DNA-Profile aus</w:t>
      </w:r>
      <w:bookmarkStart w:id="2" w:name="_GoBack"/>
      <w:bookmarkEnd w:id="2"/>
      <w:r w:rsidRPr="00EE4BDC">
        <w:rPr>
          <w:rFonts w:asciiTheme="minorHAnsi" w:hAnsiTheme="minorHAnsi" w:cstheme="minorHAnsi"/>
          <w:szCs w:val="24"/>
        </w:rPr>
        <w:t xml:space="preserve"> Mikrosatelliten angewendet. </w:t>
      </w:r>
    </w:p>
    <w:p w14:paraId="70E569F8" w14:textId="77777777" w:rsidR="001F0A87" w:rsidRPr="00EE4BDC" w:rsidRDefault="001F0A87" w:rsidP="003117A1">
      <w:pPr>
        <w:spacing w:after="120"/>
        <w:jc w:val="both"/>
        <w:rPr>
          <w:rFonts w:asciiTheme="minorHAnsi" w:hAnsiTheme="minorHAnsi" w:cstheme="minorHAnsi"/>
          <w:b/>
          <w:szCs w:val="24"/>
        </w:rPr>
      </w:pPr>
    </w:p>
    <w:p w14:paraId="2C1F38AB" w14:textId="77777777" w:rsidR="001F0A87" w:rsidRPr="00EE4BDC" w:rsidRDefault="00054EFC" w:rsidP="003117A1">
      <w:pPr>
        <w:spacing w:after="120"/>
        <w:jc w:val="both"/>
        <w:rPr>
          <w:rFonts w:asciiTheme="minorHAnsi" w:hAnsiTheme="minorHAnsi" w:cstheme="minorHAnsi"/>
          <w:b/>
          <w:szCs w:val="24"/>
        </w:rPr>
      </w:pPr>
      <w:r w:rsidRPr="00EE4BDC">
        <w:rPr>
          <w:rFonts w:asciiTheme="minorHAnsi" w:hAnsiTheme="minorHAnsi" w:cstheme="minorHAnsi"/>
          <w:b/>
          <w:szCs w:val="24"/>
        </w:rPr>
        <w:t>11. Zugelassene Reproduktionstechniken und Bestimmungen für Tiere von denen Zuchtmaterial gewonnen wird</w:t>
      </w:r>
    </w:p>
    <w:p w14:paraId="44CDCF6A" w14:textId="77777777"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Künstliche Besamung und Embryotransfer sind zugelassen. Tier</w:t>
      </w:r>
      <w:r w:rsidR="0083064E" w:rsidRPr="00EE4BDC">
        <w:rPr>
          <w:rFonts w:asciiTheme="minorHAnsi" w:hAnsiTheme="minorHAnsi" w:cstheme="minorHAnsi"/>
          <w:szCs w:val="24"/>
        </w:rPr>
        <w:t>e von denen Zuchtmaterial gewon</w:t>
      </w:r>
      <w:r w:rsidRPr="00EE4BDC">
        <w:rPr>
          <w:rFonts w:asciiTheme="minorHAnsi" w:hAnsiTheme="minorHAnsi" w:cstheme="minorHAnsi"/>
          <w:szCs w:val="24"/>
        </w:rPr>
        <w:t>nen wird, müssen im Zuchtbuch Klasse A eingetragen sein.</w:t>
      </w:r>
    </w:p>
    <w:p w14:paraId="269AE070" w14:textId="77777777" w:rsidR="001F0A87" w:rsidRPr="00EE4BDC" w:rsidRDefault="001F0A87" w:rsidP="003117A1">
      <w:pPr>
        <w:spacing w:after="120"/>
        <w:jc w:val="both"/>
        <w:rPr>
          <w:rFonts w:asciiTheme="minorHAnsi" w:hAnsiTheme="minorHAnsi" w:cstheme="minorHAnsi"/>
          <w:szCs w:val="24"/>
        </w:rPr>
      </w:pPr>
    </w:p>
    <w:p w14:paraId="1EA0F4BE" w14:textId="77777777" w:rsidR="001F0A87" w:rsidRPr="00EE4BDC" w:rsidRDefault="00054EFC" w:rsidP="003117A1">
      <w:pPr>
        <w:spacing w:after="120"/>
        <w:jc w:val="both"/>
        <w:rPr>
          <w:rFonts w:asciiTheme="minorHAnsi" w:hAnsiTheme="minorHAnsi" w:cstheme="minorHAnsi"/>
          <w:szCs w:val="24"/>
        </w:rPr>
      </w:pPr>
      <w:r w:rsidRPr="00EE4BDC">
        <w:rPr>
          <w:rFonts w:asciiTheme="minorHAnsi" w:hAnsiTheme="minorHAnsi" w:cstheme="minorHAnsi"/>
          <w:szCs w:val="24"/>
        </w:rPr>
        <w:t xml:space="preserve">Das Zuchtprogramm wurde am </w:t>
      </w:r>
      <w:proofErr w:type="spellStart"/>
      <w:r w:rsidRPr="00EE4BDC">
        <w:rPr>
          <w:rFonts w:asciiTheme="minorHAnsi" w:hAnsiTheme="minorHAnsi" w:cstheme="minorHAnsi"/>
          <w:szCs w:val="24"/>
          <w:highlight w:val="yellow"/>
        </w:rPr>
        <w:t>xx.xx.xxxx</w:t>
      </w:r>
      <w:proofErr w:type="spellEnd"/>
      <w:r w:rsidRPr="00EE4BDC">
        <w:rPr>
          <w:rFonts w:asciiTheme="minorHAnsi" w:hAnsiTheme="minorHAnsi" w:cstheme="minorHAnsi"/>
          <w:szCs w:val="24"/>
        </w:rPr>
        <w:t xml:space="preserve"> beschlossen und tritt am </w:t>
      </w:r>
      <w:proofErr w:type="spellStart"/>
      <w:r w:rsidRPr="00EE4BDC">
        <w:rPr>
          <w:rFonts w:asciiTheme="minorHAnsi" w:hAnsiTheme="minorHAnsi" w:cstheme="minorHAnsi"/>
          <w:szCs w:val="24"/>
          <w:highlight w:val="yellow"/>
        </w:rPr>
        <w:t>xx.xx.xxxx</w:t>
      </w:r>
      <w:proofErr w:type="spellEnd"/>
      <w:r w:rsidRPr="00EE4BDC">
        <w:rPr>
          <w:rFonts w:asciiTheme="minorHAnsi" w:hAnsiTheme="minorHAnsi" w:cstheme="minorHAnsi"/>
          <w:szCs w:val="24"/>
        </w:rPr>
        <w:t xml:space="preserve"> in Kraft.</w:t>
      </w:r>
    </w:p>
    <w:sectPr w:rsidR="001F0A87" w:rsidRPr="00EE4BDC">
      <w:footerReference w:type="default" r:id="rId13"/>
      <w:pgSz w:w="11906" w:h="16838"/>
      <w:pgMar w:top="1134" w:right="1134" w:bottom="851"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C1B3" w14:textId="77777777" w:rsidR="00360D09" w:rsidRDefault="00360D09">
      <w:r>
        <w:separator/>
      </w:r>
    </w:p>
  </w:endnote>
  <w:endnote w:type="continuationSeparator" w:id="0">
    <w:p w14:paraId="74952B02" w14:textId="77777777" w:rsidR="00360D09" w:rsidRDefault="0036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DejaVu Sans">
    <w:altName w:val="Times New Roman"/>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115376155"/>
      <w:docPartObj>
        <w:docPartGallery w:val="Page Numbers (Bottom of Page)"/>
        <w:docPartUnique/>
      </w:docPartObj>
    </w:sdtPr>
    <w:sdtEndPr/>
    <w:sdtContent>
      <w:sdt>
        <w:sdtPr>
          <w:rPr>
            <w:rFonts w:asciiTheme="minorHAnsi" w:hAnsiTheme="minorHAnsi" w:cstheme="minorHAnsi"/>
            <w:sz w:val="22"/>
          </w:rPr>
          <w:id w:val="-1769616900"/>
          <w:docPartObj>
            <w:docPartGallery w:val="Page Numbers (Top of Page)"/>
            <w:docPartUnique/>
          </w:docPartObj>
        </w:sdtPr>
        <w:sdtEndPr/>
        <w:sdtContent>
          <w:p w14:paraId="23062B02" w14:textId="4FD40278" w:rsidR="003117A1" w:rsidRPr="003117A1" w:rsidRDefault="003117A1">
            <w:pPr>
              <w:pStyle w:val="Fuzeile"/>
              <w:jc w:val="right"/>
              <w:rPr>
                <w:rFonts w:asciiTheme="minorHAnsi" w:hAnsiTheme="minorHAnsi" w:cstheme="minorHAnsi"/>
                <w:sz w:val="22"/>
              </w:rPr>
            </w:pPr>
            <w:r w:rsidRPr="003117A1">
              <w:rPr>
                <w:rFonts w:asciiTheme="minorHAnsi" w:hAnsiTheme="minorHAnsi" w:cstheme="minorHAnsi"/>
                <w:sz w:val="22"/>
              </w:rPr>
              <w:t xml:space="preserve">Seite </w:t>
            </w:r>
            <w:r w:rsidRPr="003117A1">
              <w:rPr>
                <w:rFonts w:asciiTheme="minorHAnsi" w:hAnsiTheme="minorHAnsi" w:cstheme="minorHAnsi"/>
                <w:b/>
                <w:bCs/>
                <w:sz w:val="22"/>
                <w:szCs w:val="24"/>
              </w:rPr>
              <w:fldChar w:fldCharType="begin"/>
            </w:r>
            <w:r w:rsidRPr="003117A1">
              <w:rPr>
                <w:rFonts w:asciiTheme="minorHAnsi" w:hAnsiTheme="minorHAnsi" w:cstheme="minorHAnsi"/>
                <w:b/>
                <w:bCs/>
                <w:sz w:val="22"/>
              </w:rPr>
              <w:instrText>PAGE</w:instrText>
            </w:r>
            <w:r w:rsidRPr="003117A1">
              <w:rPr>
                <w:rFonts w:asciiTheme="minorHAnsi" w:hAnsiTheme="minorHAnsi" w:cstheme="minorHAnsi"/>
                <w:b/>
                <w:bCs/>
                <w:sz w:val="22"/>
                <w:szCs w:val="24"/>
              </w:rPr>
              <w:fldChar w:fldCharType="separate"/>
            </w:r>
            <w:r w:rsidR="00AE519B">
              <w:rPr>
                <w:rFonts w:asciiTheme="minorHAnsi" w:hAnsiTheme="minorHAnsi" w:cstheme="minorHAnsi"/>
                <w:b/>
                <w:bCs/>
                <w:noProof/>
                <w:sz w:val="22"/>
              </w:rPr>
              <w:t>4</w:t>
            </w:r>
            <w:r w:rsidRPr="003117A1">
              <w:rPr>
                <w:rFonts w:asciiTheme="minorHAnsi" w:hAnsiTheme="minorHAnsi" w:cstheme="minorHAnsi"/>
                <w:b/>
                <w:bCs/>
                <w:sz w:val="22"/>
                <w:szCs w:val="24"/>
              </w:rPr>
              <w:fldChar w:fldCharType="end"/>
            </w:r>
            <w:r w:rsidRPr="003117A1">
              <w:rPr>
                <w:rFonts w:asciiTheme="minorHAnsi" w:hAnsiTheme="minorHAnsi" w:cstheme="minorHAnsi"/>
                <w:sz w:val="22"/>
              </w:rPr>
              <w:t xml:space="preserve"> von </w:t>
            </w:r>
            <w:r w:rsidRPr="003117A1">
              <w:rPr>
                <w:rFonts w:asciiTheme="minorHAnsi" w:hAnsiTheme="minorHAnsi" w:cstheme="minorHAnsi"/>
                <w:b/>
                <w:bCs/>
                <w:sz w:val="22"/>
                <w:szCs w:val="24"/>
              </w:rPr>
              <w:fldChar w:fldCharType="begin"/>
            </w:r>
            <w:r w:rsidRPr="003117A1">
              <w:rPr>
                <w:rFonts w:asciiTheme="minorHAnsi" w:hAnsiTheme="minorHAnsi" w:cstheme="minorHAnsi"/>
                <w:b/>
                <w:bCs/>
                <w:sz w:val="22"/>
              </w:rPr>
              <w:instrText>NUMPAGES</w:instrText>
            </w:r>
            <w:r w:rsidRPr="003117A1">
              <w:rPr>
                <w:rFonts w:asciiTheme="minorHAnsi" w:hAnsiTheme="minorHAnsi" w:cstheme="minorHAnsi"/>
                <w:b/>
                <w:bCs/>
                <w:sz w:val="22"/>
                <w:szCs w:val="24"/>
              </w:rPr>
              <w:fldChar w:fldCharType="separate"/>
            </w:r>
            <w:r w:rsidR="00AE519B">
              <w:rPr>
                <w:rFonts w:asciiTheme="minorHAnsi" w:hAnsiTheme="minorHAnsi" w:cstheme="minorHAnsi"/>
                <w:b/>
                <w:bCs/>
                <w:noProof/>
                <w:sz w:val="22"/>
              </w:rPr>
              <w:t>4</w:t>
            </w:r>
            <w:r w:rsidRPr="003117A1">
              <w:rPr>
                <w:rFonts w:asciiTheme="minorHAnsi" w:hAnsiTheme="minorHAnsi" w:cstheme="minorHAnsi"/>
                <w:b/>
                <w:bCs/>
                <w:sz w:val="22"/>
                <w:szCs w:val="24"/>
              </w:rPr>
              <w:fldChar w:fldCharType="end"/>
            </w:r>
          </w:p>
        </w:sdtContent>
      </w:sdt>
    </w:sdtContent>
  </w:sdt>
  <w:p w14:paraId="3EAC9ED4" w14:textId="77777777" w:rsidR="001F0A87" w:rsidRPr="003117A1" w:rsidRDefault="001F0A87">
    <w:pPr>
      <w:pStyle w:val="Fuzeile"/>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71AEE" w14:textId="77777777" w:rsidR="00360D09" w:rsidRDefault="00360D09">
      <w:r>
        <w:separator/>
      </w:r>
    </w:p>
  </w:footnote>
  <w:footnote w:type="continuationSeparator" w:id="0">
    <w:p w14:paraId="6B885933" w14:textId="77777777" w:rsidR="00360D09" w:rsidRDefault="00360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504B"/>
    <w:multiLevelType w:val="hybridMultilevel"/>
    <w:tmpl w:val="E1E476F8"/>
    <w:lvl w:ilvl="0" w:tplc="04070017">
      <w:start w:val="1"/>
      <w:numFmt w:val="lowerLetter"/>
      <w:lvlText w:val="%1)"/>
      <w:lvlJc w:val="left"/>
      <w:pPr>
        <w:ind w:left="644"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67F132D"/>
    <w:multiLevelType w:val="multilevel"/>
    <w:tmpl w:val="A2E01B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55172CA9"/>
    <w:multiLevelType w:val="multilevel"/>
    <w:tmpl w:val="1E68F6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D835DC1"/>
    <w:multiLevelType w:val="hybridMultilevel"/>
    <w:tmpl w:val="3CDC4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7"/>
    <w:rsid w:val="00054EFC"/>
    <w:rsid w:val="000C6C03"/>
    <w:rsid w:val="001F0A87"/>
    <w:rsid w:val="00203C4F"/>
    <w:rsid w:val="002D408E"/>
    <w:rsid w:val="002E4CBC"/>
    <w:rsid w:val="00310A0F"/>
    <w:rsid w:val="003117A1"/>
    <w:rsid w:val="00360D09"/>
    <w:rsid w:val="0047319B"/>
    <w:rsid w:val="0056085A"/>
    <w:rsid w:val="0063474F"/>
    <w:rsid w:val="006C7FC5"/>
    <w:rsid w:val="00726F6D"/>
    <w:rsid w:val="00775821"/>
    <w:rsid w:val="007B237D"/>
    <w:rsid w:val="007B651F"/>
    <w:rsid w:val="007F089F"/>
    <w:rsid w:val="0083064E"/>
    <w:rsid w:val="00881614"/>
    <w:rsid w:val="008D50A3"/>
    <w:rsid w:val="009A4020"/>
    <w:rsid w:val="00AE2151"/>
    <w:rsid w:val="00AE519B"/>
    <w:rsid w:val="00B6428E"/>
    <w:rsid w:val="00BE0ADA"/>
    <w:rsid w:val="00D1535A"/>
    <w:rsid w:val="00D46347"/>
    <w:rsid w:val="00DB27CE"/>
    <w:rsid w:val="00DB7C58"/>
    <w:rsid w:val="00DC743F"/>
    <w:rsid w:val="00E06216"/>
    <w:rsid w:val="00E97251"/>
    <w:rsid w:val="00EE4BDC"/>
    <w:rsid w:val="00EF74E8"/>
    <w:rsid w:val="00F93A1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FF4D"/>
  <w15:docId w15:val="{BDB192EC-4255-4879-9BEF-98595D44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139"/>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AA2259"/>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C6292D"/>
    <w:rPr>
      <w:rFonts w:ascii="Tahoma" w:hAnsi="Tahoma" w:cs="Tahoma"/>
      <w:sz w:val="16"/>
      <w:szCs w:val="16"/>
    </w:rPr>
  </w:style>
  <w:style w:type="character" w:styleId="Kommentarzeichen">
    <w:name w:val="annotation reference"/>
    <w:basedOn w:val="Absatz-Standardschriftart"/>
    <w:uiPriority w:val="99"/>
    <w:semiHidden/>
    <w:unhideWhenUsed/>
    <w:qFormat/>
    <w:rsid w:val="00C6292D"/>
    <w:rPr>
      <w:sz w:val="16"/>
      <w:szCs w:val="16"/>
    </w:rPr>
  </w:style>
  <w:style w:type="character" w:customStyle="1" w:styleId="KommentartextZchn">
    <w:name w:val="Kommentartext Zchn"/>
    <w:basedOn w:val="Absatz-Standardschriftart"/>
    <w:link w:val="Kommentartext"/>
    <w:uiPriority w:val="99"/>
    <w:semiHidden/>
    <w:qFormat/>
    <w:rsid w:val="00C6292D"/>
    <w:rPr>
      <w:rFonts w:ascii="Arial" w:hAnsi="Arial"/>
      <w:sz w:val="20"/>
      <w:szCs w:val="20"/>
    </w:rPr>
  </w:style>
  <w:style w:type="character" w:customStyle="1" w:styleId="KommentarthemaZchn">
    <w:name w:val="Kommentarthema Zchn"/>
    <w:basedOn w:val="KommentartextZchn"/>
    <w:link w:val="Kommentarthema"/>
    <w:uiPriority w:val="99"/>
    <w:semiHidden/>
    <w:qFormat/>
    <w:rsid w:val="00C6292D"/>
    <w:rPr>
      <w:rFonts w:ascii="Arial" w:hAnsi="Arial"/>
      <w:b/>
      <w:bCs/>
      <w:sz w:val="20"/>
      <w:szCs w:val="20"/>
    </w:rPr>
  </w:style>
  <w:style w:type="character" w:customStyle="1" w:styleId="KopfzeileZchn">
    <w:name w:val="Kopfzeile Zchn"/>
    <w:basedOn w:val="Absatz-Standardschriftart"/>
    <w:link w:val="Kopfzeile"/>
    <w:uiPriority w:val="99"/>
    <w:qFormat/>
    <w:rsid w:val="002A29E8"/>
    <w:rPr>
      <w:rFonts w:ascii="Arial" w:hAnsi="Arial"/>
      <w:sz w:val="24"/>
    </w:rPr>
  </w:style>
  <w:style w:type="character" w:customStyle="1" w:styleId="FuzeileZchn">
    <w:name w:val="Fußzeile Zchn"/>
    <w:basedOn w:val="Absatz-Standardschriftart"/>
    <w:link w:val="Fuzeile"/>
    <w:uiPriority w:val="99"/>
    <w:qFormat/>
    <w:rsid w:val="002A29E8"/>
    <w:rPr>
      <w:rFonts w:ascii="Arial" w:hAnsi="Arial"/>
      <w:sz w:val="24"/>
    </w:rPr>
  </w:style>
  <w:style w:type="character" w:customStyle="1" w:styleId="Textkrper2Zchn">
    <w:name w:val="Textkörper 2 Zchn"/>
    <w:basedOn w:val="Absatz-Standardschriftart"/>
    <w:link w:val="Textkrper2"/>
    <w:qFormat/>
    <w:rsid w:val="002A29E8"/>
    <w:rPr>
      <w:rFonts w:ascii="Verdana" w:eastAsia="Times New Roman" w:hAnsi="Verdana" w:cs="Times New Roman"/>
      <w:szCs w:val="20"/>
      <w:lang w:eastAsia="de-DE"/>
    </w:rPr>
  </w:style>
  <w:style w:type="character" w:styleId="BesuchterLink">
    <w:name w:val="FollowedHyperlink"/>
    <w:basedOn w:val="Absatz-Standardschriftart"/>
    <w:uiPriority w:val="99"/>
    <w:semiHidden/>
    <w:unhideWhenUsed/>
    <w:qFormat/>
    <w:rsid w:val="007840BD"/>
    <w:rPr>
      <w:color w:val="800080" w:themeColor="followedHyperlink"/>
      <w:u w:val="single"/>
    </w:rPr>
  </w:style>
  <w:style w:type="character" w:customStyle="1" w:styleId="NurTextZchn">
    <w:name w:val="Nur Text Zchn"/>
    <w:basedOn w:val="Absatz-Standardschriftart"/>
    <w:link w:val="NurText"/>
    <w:uiPriority w:val="99"/>
    <w:semiHidden/>
    <w:qFormat/>
    <w:rsid w:val="00C16E66"/>
    <w:rPr>
      <w:rFonts w:ascii="Consolas" w:hAnsi="Consolas"/>
      <w:sz w:val="21"/>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Cs w:val="24"/>
    </w:rPr>
  </w:style>
  <w:style w:type="paragraph" w:customStyle="1" w:styleId="Index">
    <w:name w:val="Index"/>
    <w:basedOn w:val="Standard"/>
    <w:qFormat/>
    <w:pPr>
      <w:suppressLineNumbers/>
    </w:pPr>
  </w:style>
  <w:style w:type="paragraph" w:styleId="Listenabsatz">
    <w:name w:val="List Paragraph"/>
    <w:basedOn w:val="Standard"/>
    <w:uiPriority w:val="34"/>
    <w:qFormat/>
    <w:rsid w:val="00771C3D"/>
    <w:pPr>
      <w:ind w:left="720"/>
      <w:contextualSpacing/>
    </w:pPr>
  </w:style>
  <w:style w:type="paragraph" w:styleId="Sprechblasentext">
    <w:name w:val="Balloon Text"/>
    <w:basedOn w:val="Standard"/>
    <w:link w:val="SprechblasentextZchn"/>
    <w:uiPriority w:val="99"/>
    <w:semiHidden/>
    <w:unhideWhenUsed/>
    <w:qFormat/>
    <w:rsid w:val="00C6292D"/>
    <w:rPr>
      <w:rFonts w:ascii="Tahoma" w:hAnsi="Tahoma" w:cs="Tahoma"/>
      <w:sz w:val="16"/>
      <w:szCs w:val="16"/>
    </w:rPr>
  </w:style>
  <w:style w:type="paragraph" w:styleId="Kommentartext">
    <w:name w:val="annotation text"/>
    <w:basedOn w:val="Standard"/>
    <w:link w:val="KommentartextZchn"/>
    <w:uiPriority w:val="99"/>
    <w:semiHidden/>
    <w:unhideWhenUsed/>
    <w:qFormat/>
    <w:rsid w:val="00C6292D"/>
    <w:rPr>
      <w:sz w:val="20"/>
      <w:szCs w:val="20"/>
    </w:rPr>
  </w:style>
  <w:style w:type="paragraph" w:styleId="Kommentarthema">
    <w:name w:val="annotation subject"/>
    <w:basedOn w:val="Kommentartext"/>
    <w:link w:val="KommentarthemaZchn"/>
    <w:uiPriority w:val="99"/>
    <w:semiHidden/>
    <w:unhideWhenUsed/>
    <w:qFormat/>
    <w:rsid w:val="00C6292D"/>
    <w:rPr>
      <w:b/>
      <w:bCs/>
    </w:rPr>
  </w:style>
  <w:style w:type="paragraph" w:styleId="Kopfzeile">
    <w:name w:val="header"/>
    <w:basedOn w:val="Standard"/>
    <w:link w:val="KopfzeileZchn"/>
    <w:uiPriority w:val="99"/>
    <w:unhideWhenUsed/>
    <w:rsid w:val="002A29E8"/>
    <w:pPr>
      <w:tabs>
        <w:tab w:val="center" w:pos="4536"/>
        <w:tab w:val="right" w:pos="9072"/>
      </w:tabs>
    </w:pPr>
  </w:style>
  <w:style w:type="paragraph" w:styleId="Fuzeile">
    <w:name w:val="footer"/>
    <w:basedOn w:val="Standard"/>
    <w:link w:val="FuzeileZchn"/>
    <w:uiPriority w:val="99"/>
    <w:unhideWhenUsed/>
    <w:rsid w:val="002A29E8"/>
    <w:pPr>
      <w:tabs>
        <w:tab w:val="center" w:pos="4536"/>
        <w:tab w:val="right" w:pos="9072"/>
      </w:tabs>
    </w:pPr>
  </w:style>
  <w:style w:type="paragraph" w:styleId="Textkrper2">
    <w:name w:val="Body Text 2"/>
    <w:basedOn w:val="Standard"/>
    <w:link w:val="Textkrper2Zchn"/>
    <w:qFormat/>
    <w:rsid w:val="002A29E8"/>
    <w:pPr>
      <w:ind w:right="-428"/>
      <w:jc w:val="both"/>
    </w:pPr>
    <w:rPr>
      <w:rFonts w:ascii="Verdana" w:eastAsia="Times New Roman" w:hAnsi="Verdana" w:cs="Times New Roman"/>
      <w:sz w:val="22"/>
      <w:szCs w:val="20"/>
      <w:lang w:eastAsia="de-DE"/>
    </w:rPr>
  </w:style>
  <w:style w:type="paragraph" w:styleId="NurText">
    <w:name w:val="Plain Text"/>
    <w:basedOn w:val="Standard"/>
    <w:link w:val="NurTextZchn"/>
    <w:uiPriority w:val="99"/>
    <w:semiHidden/>
    <w:unhideWhenUsed/>
    <w:qFormat/>
    <w:rsid w:val="00C16E66"/>
    <w:rPr>
      <w:rFonts w:ascii="Consolas" w:hAnsi="Consolas"/>
      <w:sz w:val="21"/>
      <w:szCs w:val="21"/>
    </w:rPr>
  </w:style>
  <w:style w:type="table" w:styleId="Tabellenraster">
    <w:name w:val="Table Grid"/>
    <w:basedOn w:val="NormaleTabelle"/>
    <w:uiPriority w:val="59"/>
    <w:rsid w:val="0072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84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721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DB7C5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bdz_richtlinie_leistungspruefung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0257-6904-4A51-A6B4-85796AD1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Brockob</dc:creator>
  <dc:description/>
  <cp:lastModifiedBy>Lenz, Fides</cp:lastModifiedBy>
  <cp:revision>2</cp:revision>
  <cp:lastPrinted>2018-02-08T13:39:00Z</cp:lastPrinted>
  <dcterms:created xsi:type="dcterms:W3CDTF">2021-11-17T12:11:00Z</dcterms:created>
  <dcterms:modified xsi:type="dcterms:W3CDTF">2021-11-17T12:11:00Z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LWK Niedersachsen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