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4787" w14:textId="2EC3EB42" w:rsidR="00DD59B8" w:rsidRPr="00647950" w:rsidRDefault="00DD59B8" w:rsidP="006B3CD7">
      <w:pPr>
        <w:jc w:val="both"/>
        <w:rPr>
          <w:rFonts w:asciiTheme="minorHAnsi" w:hAnsiTheme="minorHAnsi" w:cstheme="minorHAnsi"/>
          <w:sz w:val="44"/>
          <w:szCs w:val="44"/>
        </w:rPr>
      </w:pPr>
    </w:p>
    <w:tbl>
      <w:tblPr>
        <w:tblW w:w="0" w:type="auto"/>
        <w:tblInd w:w="-106" w:type="dxa"/>
        <w:tblBorders>
          <w:bottom w:val="single" w:sz="4" w:space="0" w:color="auto"/>
        </w:tblBorders>
        <w:tblLook w:val="0000" w:firstRow="0" w:lastRow="0" w:firstColumn="0" w:lastColumn="0" w:noHBand="0" w:noVBand="0"/>
      </w:tblPr>
      <w:tblGrid>
        <w:gridCol w:w="8953"/>
        <w:gridCol w:w="1183"/>
      </w:tblGrid>
      <w:tr w:rsidR="00671509" w:rsidRPr="00647950" w14:paraId="5B842F7B" w14:textId="77777777" w:rsidTr="00CC1C76">
        <w:trPr>
          <w:trHeight w:val="720"/>
        </w:trPr>
        <w:tc>
          <w:tcPr>
            <w:tcW w:w="8953" w:type="dxa"/>
            <w:tcBorders>
              <w:top w:val="nil"/>
              <w:left w:val="nil"/>
              <w:bottom w:val="single" w:sz="4" w:space="0" w:color="auto"/>
              <w:right w:val="nil"/>
            </w:tcBorders>
            <w:tcMar>
              <w:left w:w="0" w:type="dxa"/>
            </w:tcMar>
            <w:vAlign w:val="center"/>
          </w:tcPr>
          <w:p w14:paraId="2919AE6E" w14:textId="0C477F26" w:rsidR="00671509" w:rsidRPr="00647950" w:rsidRDefault="00473870" w:rsidP="003E2B19">
            <w:pPr>
              <w:jc w:val="center"/>
              <w:rPr>
                <w:rFonts w:asciiTheme="minorHAnsi" w:hAnsiTheme="minorHAnsi" w:cstheme="minorHAnsi"/>
                <w:b/>
                <w:bCs/>
                <w:smallCaps/>
                <w:sz w:val="44"/>
                <w:szCs w:val="44"/>
              </w:rPr>
            </w:pPr>
            <w:r w:rsidRPr="00647950">
              <w:rPr>
                <w:rFonts w:asciiTheme="minorHAnsi" w:hAnsiTheme="minorHAnsi" w:cstheme="minorHAnsi"/>
                <w:b/>
                <w:bCs/>
                <w:smallCaps/>
                <w:sz w:val="44"/>
                <w:szCs w:val="44"/>
              </w:rPr>
              <w:t xml:space="preserve">Zuchtprogramm </w:t>
            </w:r>
            <w:r w:rsidR="00671509" w:rsidRPr="00647950">
              <w:rPr>
                <w:rFonts w:asciiTheme="minorHAnsi" w:hAnsiTheme="minorHAnsi" w:cstheme="minorHAnsi"/>
                <w:b/>
                <w:bCs/>
                <w:smallCaps/>
                <w:sz w:val="44"/>
                <w:szCs w:val="44"/>
              </w:rPr>
              <w:t>Merino</w:t>
            </w:r>
            <w:r w:rsidR="003179F4" w:rsidRPr="00647950">
              <w:rPr>
                <w:rFonts w:asciiTheme="minorHAnsi" w:hAnsiTheme="minorHAnsi" w:cstheme="minorHAnsi"/>
                <w:b/>
                <w:bCs/>
                <w:smallCaps/>
                <w:sz w:val="44"/>
                <w:szCs w:val="44"/>
              </w:rPr>
              <w:t>l</w:t>
            </w:r>
            <w:r w:rsidR="00440314" w:rsidRPr="00647950">
              <w:rPr>
                <w:rFonts w:asciiTheme="minorHAnsi" w:hAnsiTheme="minorHAnsi" w:cstheme="minorHAnsi"/>
                <w:b/>
                <w:bCs/>
                <w:smallCaps/>
                <w:sz w:val="44"/>
                <w:szCs w:val="44"/>
              </w:rPr>
              <w:t>angwoll</w:t>
            </w:r>
            <w:r w:rsidR="00671509" w:rsidRPr="00647950">
              <w:rPr>
                <w:rFonts w:asciiTheme="minorHAnsi" w:hAnsiTheme="minorHAnsi" w:cstheme="minorHAnsi"/>
                <w:b/>
                <w:bCs/>
                <w:smallCaps/>
                <w:sz w:val="44"/>
                <w:szCs w:val="44"/>
              </w:rPr>
              <w:t>schaf</w:t>
            </w:r>
          </w:p>
        </w:tc>
        <w:tc>
          <w:tcPr>
            <w:tcW w:w="1183" w:type="dxa"/>
            <w:tcBorders>
              <w:top w:val="nil"/>
              <w:left w:val="nil"/>
              <w:bottom w:val="single" w:sz="4" w:space="0" w:color="auto"/>
              <w:right w:val="nil"/>
            </w:tcBorders>
          </w:tcPr>
          <w:p w14:paraId="59458821" w14:textId="2D251493" w:rsidR="00671509" w:rsidRPr="00647950" w:rsidRDefault="00647950" w:rsidP="006B3CD7">
            <w:pPr>
              <w:jc w:val="both"/>
              <w:rPr>
                <w:rFonts w:asciiTheme="minorHAnsi" w:hAnsiTheme="minorHAnsi" w:cstheme="minorHAnsi"/>
                <w:b/>
                <w:bCs/>
                <w:sz w:val="44"/>
                <w:szCs w:val="44"/>
              </w:rPr>
            </w:pPr>
            <w:r w:rsidRPr="00FA065D">
              <w:rPr>
                <w:rFonts w:asciiTheme="minorHAnsi" w:hAnsiTheme="minorHAnsi" w:cstheme="minorHAnsi"/>
                <w:noProof/>
              </w:rPr>
              <w:drawing>
                <wp:anchor distT="0" distB="0" distL="114300" distR="114300" simplePos="0" relativeHeight="251657216" behindDoc="0" locked="0" layoutInCell="1" allowOverlap="1" wp14:anchorId="080AD80C" wp14:editId="6C858CF9">
                  <wp:simplePos x="0" y="0"/>
                  <wp:positionH relativeFrom="margin">
                    <wp:posOffset>145415</wp:posOffset>
                  </wp:positionH>
                  <wp:positionV relativeFrom="margin">
                    <wp:posOffset>-129540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91E652F" w14:textId="77777777" w:rsidR="00671509" w:rsidRPr="00FA065D" w:rsidRDefault="00671509" w:rsidP="006B3CD7">
      <w:pPr>
        <w:jc w:val="both"/>
        <w:rPr>
          <w:rFonts w:asciiTheme="minorHAnsi" w:hAnsiTheme="minorHAnsi" w:cstheme="minorHAnsi"/>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440314" w:rsidRPr="00FA065D" w14:paraId="0FF790C6" w14:textId="77777777" w:rsidTr="000219E6">
        <w:trPr>
          <w:trHeight w:val="4139"/>
        </w:trPr>
        <w:tc>
          <w:tcPr>
            <w:tcW w:w="5172" w:type="dxa"/>
          </w:tcPr>
          <w:p w14:paraId="0C558427" w14:textId="6141852E" w:rsidR="00440314" w:rsidRPr="00FA065D" w:rsidRDefault="008F575E" w:rsidP="006B3CD7">
            <w:pPr>
              <w:jc w:val="both"/>
              <w:rPr>
                <w:rFonts w:asciiTheme="minorHAnsi" w:hAnsiTheme="minorHAnsi" w:cstheme="minorHAnsi"/>
              </w:rPr>
            </w:pPr>
            <w:r w:rsidRPr="00FA065D">
              <w:rPr>
                <w:rFonts w:asciiTheme="minorHAnsi" w:hAnsiTheme="minorHAnsi" w:cstheme="minorHAnsi"/>
                <w:noProof/>
              </w:rPr>
              <w:drawing>
                <wp:inline distT="0" distB="0" distL="0" distR="0" wp14:anchorId="299F0E47" wp14:editId="55F38818">
                  <wp:extent cx="3153665" cy="2295525"/>
                  <wp:effectExtent l="0" t="0" r="889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5900"/>
                                    </a14:imgEffect>
                                  </a14:imgLayer>
                                </a14:imgProps>
                              </a:ext>
                            </a:extLst>
                          </a:blip>
                          <a:srcRect l="14892" t="25803" r="20922" b="8150"/>
                          <a:stretch>
                            <a:fillRect/>
                          </a:stretch>
                        </pic:blipFill>
                        <pic:spPr bwMode="auto">
                          <a:xfrm>
                            <a:off x="0" y="0"/>
                            <a:ext cx="3153665" cy="2295525"/>
                          </a:xfrm>
                          <a:prstGeom prst="rect">
                            <a:avLst/>
                          </a:prstGeom>
                          <a:noFill/>
                          <a:ln w="9525">
                            <a:noFill/>
                            <a:miter lim="800000"/>
                            <a:headEnd/>
                            <a:tailEnd/>
                          </a:ln>
                        </pic:spPr>
                      </pic:pic>
                    </a:graphicData>
                  </a:graphic>
                </wp:inline>
              </w:drawing>
            </w:r>
          </w:p>
          <w:p w14:paraId="47BB736E" w14:textId="77777777" w:rsidR="00440314" w:rsidRPr="00FA065D" w:rsidRDefault="00440314" w:rsidP="006B3CD7">
            <w:pPr>
              <w:jc w:val="both"/>
              <w:rPr>
                <w:rFonts w:asciiTheme="minorHAnsi" w:hAnsiTheme="minorHAnsi" w:cstheme="minorHAnsi"/>
              </w:rPr>
            </w:pPr>
            <w:r w:rsidRPr="00FA065D">
              <w:rPr>
                <w:rFonts w:asciiTheme="minorHAnsi" w:hAnsiTheme="minorHAnsi" w:cstheme="minorHAnsi"/>
                <w:sz w:val="16"/>
              </w:rPr>
              <w:t>Foto: BY</w:t>
            </w:r>
          </w:p>
        </w:tc>
        <w:tc>
          <w:tcPr>
            <w:tcW w:w="5034" w:type="dxa"/>
          </w:tcPr>
          <w:p w14:paraId="7D4823B1" w14:textId="77777777" w:rsidR="00440314" w:rsidRPr="00FA065D" w:rsidRDefault="00440314" w:rsidP="006B3CD7">
            <w:pPr>
              <w:jc w:val="both"/>
              <w:rPr>
                <w:rFonts w:asciiTheme="minorHAnsi" w:hAnsiTheme="minorHAnsi" w:cstheme="minorHAnsi"/>
              </w:rPr>
            </w:pPr>
            <w:r w:rsidRPr="00FA065D">
              <w:rPr>
                <w:rFonts w:asciiTheme="minorHAnsi" w:hAnsiTheme="minorHAnsi" w:cstheme="minorHAnsi"/>
                <w:noProof/>
              </w:rPr>
              <w:drawing>
                <wp:inline distT="0" distB="0" distL="0" distR="0" wp14:anchorId="735B362E" wp14:editId="0D3A767B">
                  <wp:extent cx="3060701" cy="2295525"/>
                  <wp:effectExtent l="19050" t="0" r="6349" b="0"/>
                  <wp:docPr id="41" name="Bild 41" descr="C:\Dokumente und Einstellungen\mtas\Desktop\P117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kumente und Einstellungen\mtas\Desktop\P1170609.JPG"/>
                          <pic:cNvPicPr>
                            <a:picLocks noChangeAspect="1" noChangeArrowheads="1"/>
                          </pic:cNvPicPr>
                        </pic:nvPicPr>
                        <pic:blipFill>
                          <a:blip r:embed="rId11" cstate="print"/>
                          <a:stretch>
                            <a:fillRect/>
                          </a:stretch>
                        </pic:blipFill>
                        <pic:spPr bwMode="auto">
                          <a:xfrm flipH="1">
                            <a:off x="0" y="0"/>
                            <a:ext cx="3060140" cy="2295105"/>
                          </a:xfrm>
                          <a:prstGeom prst="rect">
                            <a:avLst/>
                          </a:prstGeom>
                          <a:noFill/>
                          <a:ln w="9525">
                            <a:noFill/>
                            <a:miter lim="800000"/>
                            <a:headEnd/>
                            <a:tailEnd/>
                          </a:ln>
                        </pic:spPr>
                      </pic:pic>
                    </a:graphicData>
                  </a:graphic>
                </wp:inline>
              </w:drawing>
            </w:r>
          </w:p>
          <w:p w14:paraId="538E2A3F" w14:textId="77777777" w:rsidR="00440314" w:rsidRPr="00FA065D" w:rsidRDefault="00440314" w:rsidP="006B3CD7">
            <w:pPr>
              <w:jc w:val="both"/>
              <w:rPr>
                <w:rFonts w:asciiTheme="minorHAnsi" w:hAnsiTheme="minorHAnsi" w:cstheme="minorHAnsi"/>
              </w:rPr>
            </w:pPr>
            <w:r w:rsidRPr="00FA065D">
              <w:rPr>
                <w:rFonts w:asciiTheme="minorHAnsi" w:hAnsiTheme="minorHAnsi" w:cstheme="minorHAnsi"/>
                <w:sz w:val="16"/>
              </w:rPr>
              <w:t>Foto: BY</w:t>
            </w:r>
          </w:p>
        </w:tc>
      </w:tr>
    </w:tbl>
    <w:p w14:paraId="0ADA83A1" w14:textId="77777777" w:rsidR="00473870" w:rsidRPr="00FA065D" w:rsidRDefault="00473870" w:rsidP="006B3CD7">
      <w:pPr>
        <w:spacing w:after="120"/>
        <w:jc w:val="both"/>
        <w:rPr>
          <w:rFonts w:asciiTheme="minorHAnsi" w:hAnsiTheme="minorHAnsi" w:cstheme="minorHAnsi"/>
          <w:b/>
          <w:i/>
        </w:rPr>
      </w:pPr>
      <w:r w:rsidRPr="00FA065D">
        <w:rPr>
          <w:rFonts w:asciiTheme="minorHAnsi" w:hAnsiTheme="minorHAnsi" w:cstheme="minorHAnsi"/>
          <w:b/>
        </w:rPr>
        <w:t>1.</w:t>
      </w:r>
      <w:r w:rsidR="00EC12E2" w:rsidRPr="00FA065D">
        <w:rPr>
          <w:rFonts w:asciiTheme="minorHAnsi" w:hAnsiTheme="minorHAnsi" w:cstheme="minorHAnsi"/>
          <w:b/>
        </w:rPr>
        <w:t xml:space="preserve"> </w:t>
      </w:r>
      <w:r w:rsidRPr="00FA065D">
        <w:rPr>
          <w:rFonts w:asciiTheme="minorHAnsi" w:hAnsiTheme="minorHAnsi" w:cstheme="minorHAnsi"/>
          <w:b/>
        </w:rPr>
        <w:t>Eigenschaften und Definition der Rasse</w:t>
      </w:r>
    </w:p>
    <w:tbl>
      <w:tblPr>
        <w:tblpPr w:leftFromText="141" w:rightFromText="141" w:vertAnchor="text" w:tblpY="1"/>
        <w:tblOverlap w:val="never"/>
        <w:tblW w:w="10314" w:type="dxa"/>
        <w:tblLayout w:type="fixed"/>
        <w:tblLook w:val="0000" w:firstRow="0" w:lastRow="0" w:firstColumn="0" w:lastColumn="0" w:noHBand="0" w:noVBand="0"/>
      </w:tblPr>
      <w:tblGrid>
        <w:gridCol w:w="3448"/>
        <w:gridCol w:w="3748"/>
        <w:gridCol w:w="3118"/>
      </w:tblGrid>
      <w:tr w:rsidR="00DA5E78" w:rsidRPr="00FA065D" w14:paraId="55C6A642" w14:textId="77777777" w:rsidTr="006B3CD7">
        <w:tc>
          <w:tcPr>
            <w:tcW w:w="3448" w:type="dxa"/>
            <w:tcBorders>
              <w:top w:val="nil"/>
              <w:left w:val="nil"/>
              <w:bottom w:val="nil"/>
              <w:right w:val="nil"/>
            </w:tcBorders>
          </w:tcPr>
          <w:p w14:paraId="7BF86F62" w14:textId="3330D438" w:rsidR="00DA5E78" w:rsidRPr="00FA065D" w:rsidRDefault="00DA5E78" w:rsidP="006B3CD7">
            <w:pPr>
              <w:ind w:right="-312"/>
              <w:jc w:val="both"/>
              <w:rPr>
                <w:rFonts w:asciiTheme="minorHAnsi" w:hAnsiTheme="minorHAnsi" w:cstheme="minorHAnsi"/>
              </w:rPr>
            </w:pPr>
            <w:r w:rsidRPr="00FA065D">
              <w:rPr>
                <w:rFonts w:asciiTheme="minorHAnsi" w:hAnsiTheme="minorHAnsi" w:cstheme="minorHAnsi"/>
                <w:u w:val="single"/>
              </w:rPr>
              <w:t>Rassename:</w:t>
            </w:r>
            <w:r w:rsidRPr="00FA065D">
              <w:rPr>
                <w:rFonts w:asciiTheme="minorHAnsi" w:hAnsiTheme="minorHAnsi" w:cstheme="minorHAnsi"/>
              </w:rPr>
              <w:t xml:space="preserve"> </w:t>
            </w:r>
            <w:r w:rsidR="00440314" w:rsidRPr="00FA065D">
              <w:rPr>
                <w:rFonts w:asciiTheme="minorHAnsi" w:hAnsiTheme="minorHAnsi" w:cstheme="minorHAnsi"/>
              </w:rPr>
              <w:t>M</w:t>
            </w:r>
            <w:r w:rsidRPr="00FA065D">
              <w:rPr>
                <w:rFonts w:asciiTheme="minorHAnsi" w:hAnsiTheme="minorHAnsi" w:cstheme="minorHAnsi"/>
              </w:rPr>
              <w:t>erino</w:t>
            </w:r>
            <w:r w:rsidR="003179F4" w:rsidRPr="00FA065D">
              <w:rPr>
                <w:rFonts w:asciiTheme="minorHAnsi" w:hAnsiTheme="minorHAnsi" w:cstheme="minorHAnsi"/>
              </w:rPr>
              <w:t>l</w:t>
            </w:r>
            <w:r w:rsidR="00440314" w:rsidRPr="00FA065D">
              <w:rPr>
                <w:rFonts w:asciiTheme="minorHAnsi" w:hAnsiTheme="minorHAnsi" w:cstheme="minorHAnsi"/>
              </w:rPr>
              <w:t>angwoll</w:t>
            </w:r>
            <w:r w:rsidR="003179F4" w:rsidRPr="00FA065D">
              <w:rPr>
                <w:rFonts w:asciiTheme="minorHAnsi" w:hAnsiTheme="minorHAnsi" w:cstheme="minorHAnsi"/>
              </w:rPr>
              <w:t>s</w:t>
            </w:r>
            <w:r w:rsidRPr="00FA065D">
              <w:rPr>
                <w:rFonts w:asciiTheme="minorHAnsi" w:hAnsiTheme="minorHAnsi" w:cstheme="minorHAnsi"/>
              </w:rPr>
              <w:t>chaf</w:t>
            </w:r>
          </w:p>
        </w:tc>
        <w:tc>
          <w:tcPr>
            <w:tcW w:w="3748" w:type="dxa"/>
            <w:tcBorders>
              <w:top w:val="nil"/>
              <w:left w:val="nil"/>
              <w:bottom w:val="nil"/>
              <w:right w:val="nil"/>
            </w:tcBorders>
          </w:tcPr>
          <w:p w14:paraId="04D5EFC7" w14:textId="4EF68307" w:rsidR="00DA5E78" w:rsidRPr="00FA065D" w:rsidRDefault="00DA5E78" w:rsidP="006B3CD7">
            <w:pPr>
              <w:jc w:val="both"/>
              <w:rPr>
                <w:rFonts w:asciiTheme="minorHAnsi" w:hAnsiTheme="minorHAnsi" w:cstheme="minorHAnsi"/>
              </w:rPr>
            </w:pPr>
            <w:r w:rsidRPr="00FA065D">
              <w:rPr>
                <w:rFonts w:asciiTheme="minorHAnsi" w:hAnsiTheme="minorHAnsi" w:cstheme="minorHAnsi"/>
                <w:u w:val="single"/>
              </w:rPr>
              <w:t>Abkürzung:</w:t>
            </w:r>
            <w:r w:rsidRPr="00FA065D">
              <w:rPr>
                <w:rFonts w:asciiTheme="minorHAnsi" w:hAnsiTheme="minorHAnsi" w:cstheme="minorHAnsi"/>
              </w:rPr>
              <w:t xml:space="preserve"> M</w:t>
            </w:r>
            <w:r w:rsidR="00440314" w:rsidRPr="00FA065D">
              <w:rPr>
                <w:rFonts w:asciiTheme="minorHAnsi" w:hAnsiTheme="minorHAnsi" w:cstheme="minorHAnsi"/>
              </w:rPr>
              <w:t>LW</w:t>
            </w:r>
          </w:p>
        </w:tc>
        <w:tc>
          <w:tcPr>
            <w:tcW w:w="3118" w:type="dxa"/>
            <w:tcBorders>
              <w:top w:val="nil"/>
              <w:left w:val="nil"/>
              <w:bottom w:val="nil"/>
              <w:right w:val="nil"/>
            </w:tcBorders>
            <w:tcMar>
              <w:left w:w="0" w:type="dxa"/>
              <w:right w:w="0" w:type="dxa"/>
            </w:tcMar>
          </w:tcPr>
          <w:p w14:paraId="1E5C4B6F" w14:textId="43B2790B" w:rsidR="00DA5E78" w:rsidRPr="00FA065D" w:rsidRDefault="00540B54" w:rsidP="006B3CD7">
            <w:pPr>
              <w:jc w:val="both"/>
              <w:rPr>
                <w:rFonts w:asciiTheme="minorHAnsi" w:hAnsiTheme="minorHAnsi" w:cstheme="minorHAnsi"/>
                <w:u w:val="single"/>
              </w:rPr>
            </w:pPr>
            <w:r w:rsidRPr="00FA065D">
              <w:rPr>
                <w:rFonts w:asciiTheme="minorHAnsi" w:hAnsiTheme="minorHAnsi" w:cstheme="minorHAnsi"/>
                <w:u w:val="single"/>
              </w:rPr>
              <w:t>VDL-Beschluss:</w:t>
            </w:r>
            <w:r w:rsidR="006B3CD7">
              <w:rPr>
                <w:rFonts w:asciiTheme="minorHAnsi" w:hAnsiTheme="minorHAnsi" w:cstheme="minorHAnsi"/>
              </w:rPr>
              <w:t xml:space="preserve"> 2021</w:t>
            </w:r>
          </w:p>
        </w:tc>
      </w:tr>
      <w:tr w:rsidR="00671509" w:rsidRPr="00FA065D" w14:paraId="4DD64A09" w14:textId="77777777" w:rsidTr="006B3CD7">
        <w:tc>
          <w:tcPr>
            <w:tcW w:w="3448" w:type="dxa"/>
            <w:tcBorders>
              <w:top w:val="nil"/>
              <w:left w:val="nil"/>
              <w:bottom w:val="nil"/>
              <w:right w:val="nil"/>
            </w:tcBorders>
          </w:tcPr>
          <w:p w14:paraId="40E51003" w14:textId="3173625A" w:rsidR="00671509" w:rsidRPr="00FA065D" w:rsidRDefault="00AB35EF" w:rsidP="006B3CD7">
            <w:pPr>
              <w:jc w:val="both"/>
              <w:rPr>
                <w:rFonts w:asciiTheme="minorHAnsi" w:hAnsiTheme="minorHAnsi" w:cstheme="minorHAnsi"/>
              </w:rPr>
            </w:pPr>
            <w:r w:rsidRPr="00FA065D">
              <w:rPr>
                <w:rFonts w:asciiTheme="minorHAnsi" w:hAnsiTheme="minorHAnsi" w:cstheme="minorHAnsi"/>
                <w:u w:val="single"/>
              </w:rPr>
              <w:t>Gefährdung:</w:t>
            </w:r>
            <w:r w:rsidRPr="00FA065D">
              <w:rPr>
                <w:rFonts w:asciiTheme="minorHAnsi" w:hAnsiTheme="minorHAnsi" w:cstheme="minorHAnsi"/>
              </w:rPr>
              <w:t xml:space="preserve"> gefährdet</w:t>
            </w:r>
            <w:r w:rsidRPr="00FA065D">
              <w:rPr>
                <w:rFonts w:asciiTheme="minorHAnsi" w:hAnsiTheme="minorHAnsi" w:cstheme="minorHAnsi"/>
                <w:u w:val="single"/>
              </w:rPr>
              <w:t xml:space="preserve"> </w:t>
            </w:r>
          </w:p>
        </w:tc>
        <w:tc>
          <w:tcPr>
            <w:tcW w:w="3748" w:type="dxa"/>
            <w:tcBorders>
              <w:top w:val="nil"/>
              <w:left w:val="nil"/>
              <w:bottom w:val="nil"/>
              <w:right w:val="nil"/>
            </w:tcBorders>
          </w:tcPr>
          <w:p w14:paraId="2EA41B5B" w14:textId="77777777" w:rsidR="00671509" w:rsidRPr="00FA065D" w:rsidRDefault="00AB35EF" w:rsidP="006B3CD7">
            <w:pPr>
              <w:jc w:val="both"/>
              <w:rPr>
                <w:rFonts w:asciiTheme="minorHAnsi" w:hAnsiTheme="minorHAnsi" w:cstheme="minorHAnsi"/>
              </w:rPr>
            </w:pPr>
            <w:r w:rsidRPr="00FA065D">
              <w:rPr>
                <w:rFonts w:asciiTheme="minorHAnsi" w:hAnsiTheme="minorHAnsi" w:cstheme="minorHAnsi"/>
                <w:u w:val="single"/>
              </w:rPr>
              <w:t>Herkunft:</w:t>
            </w:r>
            <w:r w:rsidRPr="00FA065D">
              <w:rPr>
                <w:rFonts w:asciiTheme="minorHAnsi" w:hAnsiTheme="minorHAnsi" w:cstheme="minorHAnsi"/>
              </w:rPr>
              <w:t xml:space="preserve"> einheimisch</w:t>
            </w:r>
            <w:r w:rsidRPr="00FA065D">
              <w:rPr>
                <w:rFonts w:asciiTheme="minorHAnsi" w:hAnsiTheme="minorHAnsi" w:cstheme="minorHAnsi"/>
                <w:u w:val="single"/>
              </w:rPr>
              <w:t xml:space="preserve"> </w:t>
            </w:r>
          </w:p>
        </w:tc>
        <w:tc>
          <w:tcPr>
            <w:tcW w:w="3118" w:type="dxa"/>
            <w:tcBorders>
              <w:top w:val="nil"/>
              <w:left w:val="nil"/>
              <w:bottom w:val="nil"/>
              <w:right w:val="nil"/>
            </w:tcBorders>
            <w:tcMar>
              <w:left w:w="0" w:type="dxa"/>
              <w:right w:w="0" w:type="dxa"/>
            </w:tcMar>
          </w:tcPr>
          <w:p w14:paraId="68BA4AD9" w14:textId="77777777" w:rsidR="00671509" w:rsidRPr="00FA065D" w:rsidRDefault="00AB35EF" w:rsidP="006B3CD7">
            <w:pPr>
              <w:jc w:val="both"/>
              <w:rPr>
                <w:rFonts w:asciiTheme="minorHAnsi" w:hAnsiTheme="minorHAnsi" w:cstheme="minorHAnsi"/>
              </w:rPr>
            </w:pPr>
            <w:r w:rsidRPr="00FA065D">
              <w:rPr>
                <w:rFonts w:asciiTheme="minorHAnsi" w:hAnsiTheme="minorHAnsi" w:cstheme="minorHAnsi"/>
                <w:u w:val="single"/>
              </w:rPr>
              <w:t>Rassengruppe:</w:t>
            </w:r>
            <w:r w:rsidRPr="00FA065D">
              <w:rPr>
                <w:rFonts w:asciiTheme="minorHAnsi" w:hAnsiTheme="minorHAnsi" w:cstheme="minorHAnsi"/>
              </w:rPr>
              <w:t xml:space="preserve"> Merinoschafe</w:t>
            </w:r>
            <w:r w:rsidRPr="00FA065D">
              <w:rPr>
                <w:rFonts w:asciiTheme="minorHAnsi" w:hAnsiTheme="minorHAnsi" w:cstheme="minorHAnsi"/>
                <w:u w:val="single"/>
              </w:rPr>
              <w:t xml:space="preserve"> </w:t>
            </w:r>
          </w:p>
        </w:tc>
      </w:tr>
    </w:tbl>
    <w:p w14:paraId="063A0E1E" w14:textId="77777777" w:rsidR="006B3CD7" w:rsidRDefault="006B3CD7" w:rsidP="006B3CD7">
      <w:pPr>
        <w:spacing w:after="120"/>
        <w:jc w:val="both"/>
        <w:rPr>
          <w:rFonts w:asciiTheme="minorHAnsi" w:hAnsiTheme="minorHAnsi" w:cstheme="minorHAnsi"/>
          <w:u w:val="single"/>
        </w:rPr>
      </w:pPr>
    </w:p>
    <w:p w14:paraId="15820442" w14:textId="5BE89F74" w:rsidR="003B0B48" w:rsidRPr="00FA065D" w:rsidRDefault="003B0B48" w:rsidP="006B3CD7">
      <w:pPr>
        <w:spacing w:after="120"/>
        <w:jc w:val="both"/>
        <w:rPr>
          <w:rFonts w:asciiTheme="minorHAnsi" w:hAnsiTheme="minorHAnsi" w:cstheme="minorHAnsi"/>
        </w:rPr>
      </w:pPr>
      <w:r w:rsidRPr="00FA065D">
        <w:rPr>
          <w:rFonts w:asciiTheme="minorHAnsi" w:hAnsiTheme="minorHAnsi" w:cstheme="minorHAnsi"/>
          <w:u w:val="single"/>
        </w:rPr>
        <w:t>Äquirasse:</w:t>
      </w:r>
      <w:r w:rsidR="00282A34" w:rsidRPr="00FA065D">
        <w:rPr>
          <w:rFonts w:asciiTheme="minorHAnsi" w:hAnsiTheme="minorHAnsi" w:cstheme="minorHAnsi"/>
        </w:rPr>
        <w:t xml:space="preserve"> keine</w:t>
      </w:r>
    </w:p>
    <w:p w14:paraId="404C2105" w14:textId="4B9B9789" w:rsidR="00282A34" w:rsidRPr="00FA065D" w:rsidRDefault="00282A34" w:rsidP="006B3CD7">
      <w:pPr>
        <w:jc w:val="both"/>
        <w:rPr>
          <w:rFonts w:asciiTheme="minorHAnsi" w:hAnsiTheme="minorHAnsi" w:cstheme="minorHAnsi"/>
        </w:rPr>
      </w:pPr>
      <w:r w:rsidRPr="00FA065D">
        <w:rPr>
          <w:rFonts w:asciiTheme="minorHAnsi" w:hAnsiTheme="minorHAnsi" w:cstheme="minorHAnsi"/>
        </w:rPr>
        <w:t>Die Rasse entstand</w:t>
      </w:r>
      <w:r w:rsidR="003E6083" w:rsidRPr="00FA065D">
        <w:rPr>
          <w:rFonts w:asciiTheme="minorHAnsi" w:hAnsiTheme="minorHAnsi" w:cstheme="minorHAnsi"/>
        </w:rPr>
        <w:t xml:space="preserve"> nach 1971</w:t>
      </w:r>
      <w:r w:rsidRPr="00FA065D">
        <w:rPr>
          <w:rFonts w:asciiTheme="minorHAnsi" w:hAnsiTheme="minorHAnsi" w:cstheme="minorHAnsi"/>
        </w:rPr>
        <w:t xml:space="preserve"> durch </w:t>
      </w:r>
      <w:r w:rsidR="003E6083" w:rsidRPr="00FA065D">
        <w:rPr>
          <w:rFonts w:asciiTheme="minorHAnsi" w:hAnsiTheme="minorHAnsi" w:cstheme="minorHAnsi"/>
        </w:rPr>
        <w:t>die</w:t>
      </w:r>
      <w:r w:rsidRPr="00FA065D">
        <w:rPr>
          <w:rFonts w:asciiTheme="minorHAnsi" w:hAnsiTheme="minorHAnsi" w:cstheme="minorHAnsi"/>
        </w:rPr>
        <w:t xml:space="preserve"> Kombinationskreuzung aus den Rassen Merinolandschaf, Nordkaukasisches Fleischschaf, Lincoln oder Corriedale. Das Merinolangwollschaf ist ein mittelgroßes bis rahmiges weißes Schaf</w:t>
      </w:r>
      <w:r w:rsidR="009D76FC" w:rsidRPr="00FA065D">
        <w:rPr>
          <w:rFonts w:asciiTheme="minorHAnsi" w:hAnsiTheme="minorHAnsi" w:cstheme="minorHAnsi"/>
        </w:rPr>
        <w:t>,</w:t>
      </w:r>
      <w:r w:rsidRPr="00FA065D">
        <w:rPr>
          <w:rFonts w:asciiTheme="minorHAnsi" w:hAnsiTheme="minorHAnsi" w:cstheme="minorHAnsi"/>
        </w:rPr>
        <w:t xml:space="preserve"> geeignet zur Produktion hochwertiger Schlachtkörper und kammfähiger Halbfeinwolle sowie bester Eignung zur Landschaf</w:t>
      </w:r>
      <w:r w:rsidR="009D76FC" w:rsidRPr="00FA065D">
        <w:rPr>
          <w:rFonts w:asciiTheme="minorHAnsi" w:hAnsiTheme="minorHAnsi" w:cstheme="minorHAnsi"/>
        </w:rPr>
        <w:t>ts</w:t>
      </w:r>
      <w:r w:rsidRPr="00FA065D">
        <w:rPr>
          <w:rFonts w:asciiTheme="minorHAnsi" w:hAnsiTheme="minorHAnsi" w:cstheme="minorHAnsi"/>
        </w:rPr>
        <w:t>pflege in Koppel- und Hütehaltung. Die Tiere sind lang und tief, mit guter Bemuskelung, bei asaisonalem Brunstverhalten fruchtbar, frohwüchsig und frühreif.</w:t>
      </w:r>
    </w:p>
    <w:p w14:paraId="022694E7" w14:textId="0C3DB0AB" w:rsidR="00282A34" w:rsidRPr="00FA065D" w:rsidRDefault="00282A34" w:rsidP="006B3CD7">
      <w:pPr>
        <w:jc w:val="both"/>
        <w:rPr>
          <w:rFonts w:asciiTheme="minorHAnsi" w:hAnsiTheme="minorHAnsi" w:cstheme="minorHAnsi"/>
        </w:rPr>
      </w:pPr>
      <w:r w:rsidRPr="00FA065D">
        <w:rPr>
          <w:rFonts w:asciiTheme="minorHAnsi" w:hAnsiTheme="minorHAnsi" w:cstheme="minorHAnsi"/>
        </w:rPr>
        <w:t>Die Zuchtschafe sind anpassungsfähig und robust, für die ganzjährige Futternutzung auf der Weide und zur Haltung im Nachtpferch geeignet. Kopf, Oberarm und Bauch zeigen einen ausreichenden Wollbesatz. Die weiße Wolle hat Merinocharakter, ist gut gestapelt, lan</w:t>
      </w:r>
      <w:r w:rsidR="003E6083" w:rsidRPr="00FA065D">
        <w:rPr>
          <w:rFonts w:asciiTheme="minorHAnsi" w:hAnsiTheme="minorHAnsi" w:cstheme="minorHAnsi"/>
        </w:rPr>
        <w:t>gabgewachsen und dicht mit einer Wollfeinheit</w:t>
      </w:r>
      <w:r w:rsidR="009D76FC" w:rsidRPr="00FA065D">
        <w:rPr>
          <w:rFonts w:asciiTheme="minorHAnsi" w:hAnsiTheme="minorHAnsi" w:cstheme="minorHAnsi"/>
        </w:rPr>
        <w:t xml:space="preserve"> von 28 – 32 µm</w:t>
      </w:r>
      <w:r w:rsidRPr="00FA065D">
        <w:rPr>
          <w:rFonts w:asciiTheme="minorHAnsi" w:hAnsiTheme="minorHAnsi" w:cstheme="minorHAnsi"/>
        </w:rPr>
        <w:t>, dadurch für den Einsatz in Regionen mit etwas höheren Niederschlägen geeignet.</w:t>
      </w:r>
      <w:r w:rsidR="006B3CD7">
        <w:rPr>
          <w:rFonts w:asciiTheme="minorHAnsi" w:hAnsiTheme="minorHAnsi" w:cstheme="minorHAnsi"/>
        </w:rPr>
        <w:t xml:space="preserve"> Die Schafe sind hornlos.</w:t>
      </w:r>
    </w:p>
    <w:p w14:paraId="23A3106A" w14:textId="77777777" w:rsidR="003179F4" w:rsidRPr="00FA065D" w:rsidRDefault="003179F4" w:rsidP="006B3CD7">
      <w:pPr>
        <w:spacing w:after="120"/>
        <w:jc w:val="both"/>
        <w:rPr>
          <w:rFonts w:asciiTheme="minorHAnsi" w:hAnsiTheme="minorHAnsi" w:cstheme="minorHAnsi"/>
        </w:rPr>
      </w:pP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FA065D" w14:paraId="19FC2505" w14:textId="77777777" w:rsidTr="006B3CD7">
        <w:tc>
          <w:tcPr>
            <w:tcW w:w="2693" w:type="dxa"/>
            <w:tcBorders>
              <w:top w:val="single" w:sz="6" w:space="0" w:color="auto"/>
              <w:left w:val="single" w:sz="6" w:space="0" w:color="auto"/>
              <w:bottom w:val="nil"/>
              <w:right w:val="nil"/>
            </w:tcBorders>
          </w:tcPr>
          <w:p w14:paraId="3F0ACF8B" w14:textId="77777777" w:rsidR="002E18A9" w:rsidRPr="00FA065D" w:rsidRDefault="002E18A9" w:rsidP="006B3CD7">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vAlign w:val="center"/>
          </w:tcPr>
          <w:p w14:paraId="1CC8EC5A" w14:textId="0E16BFB8" w:rsidR="002E18A9" w:rsidRPr="00FA065D" w:rsidRDefault="002E18A9" w:rsidP="006B3CD7">
            <w:pPr>
              <w:jc w:val="center"/>
              <w:rPr>
                <w:rFonts w:asciiTheme="minorHAnsi" w:hAnsiTheme="minorHAnsi" w:cstheme="minorHAnsi"/>
              </w:rPr>
            </w:pPr>
            <w:r w:rsidRPr="00FA065D">
              <w:rPr>
                <w:rFonts w:asciiTheme="minorHAnsi" w:hAnsiTheme="minorHAnsi" w:cstheme="minorHAnsi"/>
              </w:rPr>
              <w:t>Körper-</w:t>
            </w:r>
            <w:r w:rsidR="009D76FC" w:rsidRPr="00FA065D">
              <w:rPr>
                <w:rFonts w:asciiTheme="minorHAnsi" w:hAnsiTheme="minorHAnsi" w:cstheme="minorHAnsi"/>
              </w:rPr>
              <w:t>g</w:t>
            </w:r>
            <w:r w:rsidRPr="00FA065D">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vAlign w:val="center"/>
          </w:tcPr>
          <w:p w14:paraId="631FFEE7" w14:textId="5272D8A1" w:rsidR="002E18A9" w:rsidRPr="00FA065D" w:rsidRDefault="002E18A9" w:rsidP="006B3CD7">
            <w:pPr>
              <w:jc w:val="center"/>
              <w:rPr>
                <w:rFonts w:asciiTheme="minorHAnsi" w:hAnsiTheme="minorHAnsi" w:cstheme="minorHAnsi"/>
              </w:rPr>
            </w:pPr>
            <w:r w:rsidRPr="00FA065D">
              <w:rPr>
                <w:rFonts w:asciiTheme="minorHAnsi" w:hAnsiTheme="minorHAnsi" w:cstheme="minorHAnsi"/>
              </w:rPr>
              <w:t>Vlies-</w:t>
            </w:r>
            <w:r w:rsidR="009D76FC" w:rsidRPr="00FA065D">
              <w:rPr>
                <w:rFonts w:asciiTheme="minorHAnsi" w:hAnsiTheme="minorHAnsi" w:cstheme="minorHAnsi"/>
              </w:rPr>
              <w:t>g</w:t>
            </w:r>
            <w:r w:rsidRPr="00FA065D">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vAlign w:val="center"/>
          </w:tcPr>
          <w:p w14:paraId="5D82C553" w14:textId="77777777" w:rsidR="002E18A9" w:rsidRPr="00FA065D" w:rsidRDefault="002E18A9" w:rsidP="006B3CD7">
            <w:pPr>
              <w:jc w:val="center"/>
              <w:rPr>
                <w:rFonts w:asciiTheme="minorHAnsi" w:hAnsiTheme="minorHAnsi" w:cstheme="minorHAnsi"/>
              </w:rPr>
            </w:pPr>
            <w:r w:rsidRPr="00FA065D">
              <w:rPr>
                <w:rFonts w:asciiTheme="minorHAnsi" w:hAnsiTheme="minorHAnsi" w:cstheme="minorHAnsi"/>
              </w:rPr>
              <w:t>Ablamm-</w:t>
            </w:r>
            <w:r w:rsidRPr="00FA065D">
              <w:rPr>
                <w:rFonts w:asciiTheme="minorHAnsi" w:hAnsiTheme="minorHAnsi" w:cstheme="minorHAnsi"/>
              </w:rPr>
              <w:br/>
              <w:t>ergebnis</w:t>
            </w:r>
            <w:r w:rsidRPr="00FA065D">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vAlign w:val="center"/>
          </w:tcPr>
          <w:p w14:paraId="7CD8E015" w14:textId="77777777" w:rsidR="002E18A9" w:rsidRPr="00FA065D" w:rsidRDefault="002E18A9" w:rsidP="006B3CD7">
            <w:pPr>
              <w:jc w:val="center"/>
              <w:rPr>
                <w:rFonts w:asciiTheme="minorHAnsi" w:hAnsiTheme="minorHAnsi" w:cstheme="minorHAnsi"/>
              </w:rPr>
            </w:pPr>
            <w:r w:rsidRPr="00FA065D">
              <w:rPr>
                <w:rFonts w:asciiTheme="minorHAnsi" w:hAnsiTheme="minorHAnsi" w:cstheme="minorHAnsi"/>
              </w:rPr>
              <w:t>Widerrist-</w:t>
            </w:r>
            <w:r w:rsidRPr="00FA065D">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vAlign w:val="center"/>
          </w:tcPr>
          <w:p w14:paraId="27198B27" w14:textId="77777777" w:rsidR="002E18A9" w:rsidRPr="00FA065D" w:rsidRDefault="002E18A9" w:rsidP="006B3CD7">
            <w:pPr>
              <w:jc w:val="center"/>
              <w:rPr>
                <w:rFonts w:asciiTheme="minorHAnsi" w:hAnsiTheme="minorHAnsi" w:cstheme="minorHAnsi"/>
              </w:rPr>
            </w:pPr>
            <w:r w:rsidRPr="00FA065D">
              <w:rPr>
                <w:rFonts w:asciiTheme="minorHAnsi" w:hAnsiTheme="minorHAnsi" w:cstheme="minorHAnsi"/>
              </w:rPr>
              <w:t>Rumpf-</w:t>
            </w:r>
            <w:r w:rsidRPr="00FA065D">
              <w:rPr>
                <w:rFonts w:asciiTheme="minorHAnsi" w:hAnsiTheme="minorHAnsi" w:cstheme="minorHAnsi"/>
              </w:rPr>
              <w:br/>
              <w:t>länge (cm)</w:t>
            </w:r>
          </w:p>
        </w:tc>
      </w:tr>
      <w:tr w:rsidR="002E18A9" w:rsidRPr="00FA065D" w14:paraId="3E97741D" w14:textId="77777777" w:rsidTr="006B3CD7">
        <w:tc>
          <w:tcPr>
            <w:tcW w:w="2693" w:type="dxa"/>
            <w:tcBorders>
              <w:top w:val="nil"/>
              <w:left w:val="single" w:sz="6" w:space="0" w:color="auto"/>
              <w:bottom w:val="nil"/>
              <w:right w:val="nil"/>
            </w:tcBorders>
          </w:tcPr>
          <w:p w14:paraId="79250016" w14:textId="77777777" w:rsidR="002E18A9" w:rsidRPr="00FA065D" w:rsidRDefault="002E18A9" w:rsidP="006B3CD7">
            <w:pPr>
              <w:jc w:val="both"/>
              <w:rPr>
                <w:rFonts w:asciiTheme="minorHAnsi" w:hAnsiTheme="minorHAnsi" w:cstheme="minorHAnsi"/>
              </w:rPr>
            </w:pPr>
            <w:r w:rsidRPr="00FA065D">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vAlign w:val="center"/>
          </w:tcPr>
          <w:p w14:paraId="1B8152F1" w14:textId="7DE2BEF4" w:rsidR="002E18A9" w:rsidRPr="00FA065D" w:rsidRDefault="002E18A9" w:rsidP="006B3CD7">
            <w:pPr>
              <w:jc w:val="center"/>
              <w:rPr>
                <w:rFonts w:asciiTheme="minorHAnsi" w:hAnsiTheme="minorHAnsi" w:cstheme="minorHAnsi"/>
              </w:rPr>
            </w:pPr>
            <w:r w:rsidRPr="00FA065D">
              <w:rPr>
                <w:rFonts w:asciiTheme="minorHAnsi" w:hAnsiTheme="minorHAnsi" w:cstheme="minorHAnsi"/>
              </w:rPr>
              <w:t>1</w:t>
            </w:r>
            <w:r w:rsidR="00282A34" w:rsidRPr="00FA065D">
              <w:rPr>
                <w:rFonts w:asciiTheme="minorHAnsi" w:hAnsiTheme="minorHAnsi" w:cstheme="minorHAnsi"/>
              </w:rPr>
              <w:t>3</w:t>
            </w:r>
            <w:r w:rsidRPr="00FA065D">
              <w:rPr>
                <w:rFonts w:asciiTheme="minorHAnsi" w:hAnsiTheme="minorHAnsi" w:cstheme="minorHAnsi"/>
              </w:rPr>
              <w:t>0 - 1</w:t>
            </w:r>
            <w:r w:rsidR="003179F4" w:rsidRPr="00FA065D">
              <w:rPr>
                <w:rFonts w:asciiTheme="minorHAnsi" w:hAnsiTheme="minorHAnsi" w:cstheme="minorHAnsi"/>
              </w:rPr>
              <w:t>4</w:t>
            </w:r>
            <w:r w:rsidRPr="00FA065D">
              <w:rPr>
                <w:rFonts w:asciiTheme="minorHAnsi" w:hAnsiTheme="minorHAnsi" w:cstheme="minorHAnsi"/>
              </w:rPr>
              <w:t>0</w:t>
            </w:r>
          </w:p>
        </w:tc>
        <w:tc>
          <w:tcPr>
            <w:tcW w:w="1134" w:type="dxa"/>
            <w:tcBorders>
              <w:top w:val="single" w:sz="6" w:space="0" w:color="auto"/>
              <w:left w:val="nil"/>
              <w:bottom w:val="nil"/>
              <w:right w:val="single" w:sz="6" w:space="0" w:color="auto"/>
            </w:tcBorders>
            <w:vAlign w:val="center"/>
          </w:tcPr>
          <w:p w14:paraId="4B57A045" w14:textId="229623E7" w:rsidR="002E18A9" w:rsidRPr="00FA065D" w:rsidRDefault="00282A34" w:rsidP="006B3CD7">
            <w:pPr>
              <w:jc w:val="center"/>
              <w:rPr>
                <w:rFonts w:asciiTheme="minorHAnsi" w:hAnsiTheme="minorHAnsi" w:cstheme="minorHAnsi"/>
              </w:rPr>
            </w:pPr>
            <w:r w:rsidRPr="00FA065D">
              <w:rPr>
                <w:rFonts w:asciiTheme="minorHAnsi" w:hAnsiTheme="minorHAnsi" w:cstheme="minorHAnsi"/>
              </w:rPr>
              <w:t>9</w:t>
            </w:r>
            <w:r w:rsidR="002E18A9" w:rsidRPr="00FA065D">
              <w:rPr>
                <w:rFonts w:asciiTheme="minorHAnsi" w:hAnsiTheme="minorHAnsi" w:cstheme="minorHAnsi"/>
              </w:rPr>
              <w:t>,</w:t>
            </w:r>
            <w:r w:rsidR="003179F4" w:rsidRPr="00FA065D">
              <w:rPr>
                <w:rFonts w:asciiTheme="minorHAnsi" w:hAnsiTheme="minorHAnsi" w:cstheme="minorHAnsi"/>
              </w:rPr>
              <w:t>0</w:t>
            </w:r>
            <w:r w:rsidR="002E18A9" w:rsidRPr="00FA065D">
              <w:rPr>
                <w:rFonts w:asciiTheme="minorHAnsi" w:hAnsiTheme="minorHAnsi" w:cstheme="minorHAnsi"/>
              </w:rPr>
              <w:t xml:space="preserve"> - </w:t>
            </w:r>
            <w:r w:rsidRPr="00FA065D">
              <w:rPr>
                <w:rFonts w:asciiTheme="minorHAnsi" w:hAnsiTheme="minorHAnsi" w:cstheme="minorHAnsi"/>
              </w:rPr>
              <w:t>11</w:t>
            </w:r>
            <w:r w:rsidR="002E18A9" w:rsidRPr="00FA065D">
              <w:rPr>
                <w:rFonts w:asciiTheme="minorHAnsi" w:hAnsiTheme="minorHAnsi" w:cstheme="minorHAnsi"/>
              </w:rPr>
              <w:t>,0</w:t>
            </w:r>
          </w:p>
        </w:tc>
        <w:tc>
          <w:tcPr>
            <w:tcW w:w="1276" w:type="dxa"/>
            <w:tcBorders>
              <w:top w:val="single" w:sz="6" w:space="0" w:color="auto"/>
              <w:left w:val="nil"/>
              <w:bottom w:val="nil"/>
              <w:right w:val="single" w:sz="6" w:space="0" w:color="auto"/>
            </w:tcBorders>
            <w:vAlign w:val="center"/>
          </w:tcPr>
          <w:p w14:paraId="7BAC6429" w14:textId="77777777" w:rsidR="002E18A9" w:rsidRPr="00FA065D" w:rsidRDefault="002E18A9" w:rsidP="006B3CD7">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vAlign w:val="center"/>
          </w:tcPr>
          <w:p w14:paraId="1F8B64B8" w14:textId="04F50EB4" w:rsidR="002E18A9" w:rsidRPr="00FA065D" w:rsidRDefault="00282A34" w:rsidP="006B3CD7">
            <w:pPr>
              <w:jc w:val="center"/>
              <w:rPr>
                <w:rFonts w:asciiTheme="minorHAnsi" w:hAnsiTheme="minorHAnsi" w:cstheme="minorHAnsi"/>
              </w:rPr>
            </w:pPr>
            <w:r w:rsidRPr="00FA065D">
              <w:rPr>
                <w:rFonts w:asciiTheme="minorHAnsi" w:hAnsiTheme="minorHAnsi" w:cstheme="minorHAnsi"/>
              </w:rPr>
              <w:t>80</w:t>
            </w:r>
            <w:r w:rsidR="003179F4" w:rsidRPr="00FA065D">
              <w:rPr>
                <w:rFonts w:asciiTheme="minorHAnsi" w:hAnsiTheme="minorHAnsi" w:cstheme="minorHAnsi"/>
              </w:rPr>
              <w:t xml:space="preserve"> </w:t>
            </w:r>
            <w:r w:rsidR="002E18A9" w:rsidRPr="00FA065D">
              <w:rPr>
                <w:rFonts w:asciiTheme="minorHAnsi" w:hAnsiTheme="minorHAnsi" w:cstheme="minorHAnsi"/>
              </w:rPr>
              <w:t>-</w:t>
            </w:r>
            <w:r w:rsidR="003179F4" w:rsidRPr="00FA065D">
              <w:rPr>
                <w:rFonts w:asciiTheme="minorHAnsi" w:hAnsiTheme="minorHAnsi" w:cstheme="minorHAnsi"/>
              </w:rPr>
              <w:t xml:space="preserve"> </w:t>
            </w:r>
            <w:r w:rsidRPr="00FA065D">
              <w:rPr>
                <w:rFonts w:asciiTheme="minorHAnsi" w:hAnsiTheme="minorHAnsi" w:cstheme="minorHAnsi"/>
              </w:rPr>
              <w:t>90</w:t>
            </w:r>
          </w:p>
        </w:tc>
        <w:tc>
          <w:tcPr>
            <w:tcW w:w="1559" w:type="dxa"/>
            <w:tcBorders>
              <w:top w:val="single" w:sz="6" w:space="0" w:color="auto"/>
              <w:left w:val="nil"/>
              <w:bottom w:val="nil"/>
              <w:right w:val="single" w:sz="6" w:space="0" w:color="auto"/>
            </w:tcBorders>
            <w:vAlign w:val="center"/>
          </w:tcPr>
          <w:p w14:paraId="41A3A901" w14:textId="5EE5A95C" w:rsidR="002E18A9" w:rsidRPr="00FA065D" w:rsidRDefault="00282A34" w:rsidP="006B3CD7">
            <w:pPr>
              <w:jc w:val="center"/>
              <w:rPr>
                <w:rFonts w:asciiTheme="minorHAnsi" w:hAnsiTheme="minorHAnsi" w:cstheme="minorHAnsi"/>
              </w:rPr>
            </w:pPr>
            <w:r w:rsidRPr="00FA065D">
              <w:rPr>
                <w:rFonts w:asciiTheme="minorHAnsi" w:hAnsiTheme="minorHAnsi" w:cstheme="minorHAnsi"/>
              </w:rPr>
              <w:t>100</w:t>
            </w:r>
            <w:r w:rsidR="003179F4" w:rsidRPr="00FA065D">
              <w:rPr>
                <w:rFonts w:asciiTheme="minorHAnsi" w:hAnsiTheme="minorHAnsi" w:cstheme="minorHAnsi"/>
              </w:rPr>
              <w:t xml:space="preserve"> </w:t>
            </w:r>
            <w:r w:rsidR="009D76FC" w:rsidRPr="00FA065D">
              <w:rPr>
                <w:rFonts w:asciiTheme="minorHAnsi" w:hAnsiTheme="minorHAnsi" w:cstheme="minorHAnsi"/>
              </w:rPr>
              <w:t>-</w:t>
            </w:r>
            <w:r w:rsidR="003179F4" w:rsidRPr="00FA065D">
              <w:rPr>
                <w:rFonts w:asciiTheme="minorHAnsi" w:hAnsiTheme="minorHAnsi" w:cstheme="minorHAnsi"/>
              </w:rPr>
              <w:t xml:space="preserve"> </w:t>
            </w:r>
            <w:r w:rsidR="002E18A9" w:rsidRPr="00FA065D">
              <w:rPr>
                <w:rFonts w:asciiTheme="minorHAnsi" w:hAnsiTheme="minorHAnsi" w:cstheme="minorHAnsi"/>
              </w:rPr>
              <w:t>1</w:t>
            </w:r>
            <w:r w:rsidRPr="00FA065D">
              <w:rPr>
                <w:rFonts w:asciiTheme="minorHAnsi" w:hAnsiTheme="minorHAnsi" w:cstheme="minorHAnsi"/>
              </w:rPr>
              <w:t>1</w:t>
            </w:r>
            <w:r w:rsidR="002E18A9" w:rsidRPr="00FA065D">
              <w:rPr>
                <w:rFonts w:asciiTheme="minorHAnsi" w:hAnsiTheme="minorHAnsi" w:cstheme="minorHAnsi"/>
              </w:rPr>
              <w:t>0</w:t>
            </w:r>
          </w:p>
        </w:tc>
      </w:tr>
      <w:tr w:rsidR="002E18A9" w:rsidRPr="00FA065D" w14:paraId="7F18024F" w14:textId="77777777" w:rsidTr="006B3CD7">
        <w:tc>
          <w:tcPr>
            <w:tcW w:w="2693" w:type="dxa"/>
            <w:tcBorders>
              <w:top w:val="nil"/>
              <w:left w:val="single" w:sz="6" w:space="0" w:color="auto"/>
              <w:right w:val="nil"/>
            </w:tcBorders>
          </w:tcPr>
          <w:p w14:paraId="534E53D3" w14:textId="77777777" w:rsidR="002E18A9" w:rsidRPr="00FA065D" w:rsidRDefault="002E18A9" w:rsidP="006B3CD7">
            <w:pPr>
              <w:jc w:val="both"/>
              <w:rPr>
                <w:rFonts w:asciiTheme="minorHAnsi" w:hAnsiTheme="minorHAnsi" w:cstheme="minorHAnsi"/>
              </w:rPr>
            </w:pPr>
            <w:r w:rsidRPr="00FA065D">
              <w:rPr>
                <w:rFonts w:asciiTheme="minorHAnsi" w:hAnsiTheme="minorHAnsi" w:cstheme="minorHAnsi"/>
              </w:rPr>
              <w:t>Jährlingsböcke</w:t>
            </w:r>
          </w:p>
        </w:tc>
        <w:tc>
          <w:tcPr>
            <w:tcW w:w="1418" w:type="dxa"/>
            <w:tcBorders>
              <w:top w:val="nil"/>
              <w:left w:val="single" w:sz="6" w:space="0" w:color="auto"/>
              <w:right w:val="single" w:sz="6" w:space="0" w:color="auto"/>
            </w:tcBorders>
            <w:vAlign w:val="center"/>
          </w:tcPr>
          <w:p w14:paraId="7EF2B6F1" w14:textId="6AC03ABF" w:rsidR="002E18A9" w:rsidRPr="00FA065D" w:rsidRDefault="00282A34" w:rsidP="006B3CD7">
            <w:pPr>
              <w:jc w:val="center"/>
              <w:rPr>
                <w:rFonts w:asciiTheme="minorHAnsi" w:hAnsiTheme="minorHAnsi" w:cstheme="minorHAnsi"/>
              </w:rPr>
            </w:pPr>
            <w:r w:rsidRPr="00FA065D">
              <w:rPr>
                <w:rFonts w:asciiTheme="minorHAnsi" w:hAnsiTheme="minorHAnsi" w:cstheme="minorHAnsi"/>
              </w:rPr>
              <w:t>10</w:t>
            </w:r>
            <w:r w:rsidR="002E18A9" w:rsidRPr="00FA065D">
              <w:rPr>
                <w:rFonts w:asciiTheme="minorHAnsi" w:hAnsiTheme="minorHAnsi" w:cstheme="minorHAnsi"/>
              </w:rPr>
              <w:t>0 - 1</w:t>
            </w:r>
            <w:r w:rsidRPr="00FA065D">
              <w:rPr>
                <w:rFonts w:asciiTheme="minorHAnsi" w:hAnsiTheme="minorHAnsi" w:cstheme="minorHAnsi"/>
              </w:rPr>
              <w:t>1</w:t>
            </w:r>
            <w:r w:rsidR="002E18A9" w:rsidRPr="00FA065D">
              <w:rPr>
                <w:rFonts w:asciiTheme="minorHAnsi" w:hAnsiTheme="minorHAnsi" w:cstheme="minorHAnsi"/>
              </w:rPr>
              <w:t>0</w:t>
            </w:r>
          </w:p>
        </w:tc>
        <w:tc>
          <w:tcPr>
            <w:tcW w:w="1134" w:type="dxa"/>
            <w:tcBorders>
              <w:top w:val="nil"/>
              <w:left w:val="nil"/>
              <w:right w:val="single" w:sz="6" w:space="0" w:color="auto"/>
            </w:tcBorders>
            <w:vAlign w:val="center"/>
          </w:tcPr>
          <w:p w14:paraId="40612DF7" w14:textId="611BC9F8" w:rsidR="002E18A9" w:rsidRPr="00FA065D" w:rsidRDefault="00282A34" w:rsidP="006B3CD7">
            <w:pPr>
              <w:jc w:val="center"/>
              <w:rPr>
                <w:rFonts w:asciiTheme="minorHAnsi" w:hAnsiTheme="minorHAnsi" w:cstheme="minorHAnsi"/>
              </w:rPr>
            </w:pPr>
            <w:r w:rsidRPr="00FA065D">
              <w:rPr>
                <w:rFonts w:asciiTheme="minorHAnsi" w:hAnsiTheme="minorHAnsi" w:cstheme="minorHAnsi"/>
              </w:rPr>
              <w:t>9</w:t>
            </w:r>
            <w:r w:rsidR="002E18A9" w:rsidRPr="00FA065D">
              <w:rPr>
                <w:rFonts w:asciiTheme="minorHAnsi" w:hAnsiTheme="minorHAnsi" w:cstheme="minorHAnsi"/>
              </w:rPr>
              <w:t xml:space="preserve">,0 - </w:t>
            </w:r>
            <w:r w:rsidRPr="00FA065D">
              <w:rPr>
                <w:rFonts w:asciiTheme="minorHAnsi" w:hAnsiTheme="minorHAnsi" w:cstheme="minorHAnsi"/>
              </w:rPr>
              <w:t>11</w:t>
            </w:r>
            <w:r w:rsidR="002E18A9" w:rsidRPr="00FA065D">
              <w:rPr>
                <w:rFonts w:asciiTheme="minorHAnsi" w:hAnsiTheme="minorHAnsi" w:cstheme="minorHAnsi"/>
              </w:rPr>
              <w:t>,0</w:t>
            </w:r>
          </w:p>
        </w:tc>
        <w:tc>
          <w:tcPr>
            <w:tcW w:w="1276" w:type="dxa"/>
            <w:tcBorders>
              <w:top w:val="nil"/>
              <w:left w:val="nil"/>
              <w:right w:val="single" w:sz="6" w:space="0" w:color="auto"/>
            </w:tcBorders>
            <w:vAlign w:val="center"/>
          </w:tcPr>
          <w:p w14:paraId="6B2D44A7" w14:textId="77777777" w:rsidR="002E18A9" w:rsidRPr="00FA065D" w:rsidRDefault="002E18A9" w:rsidP="006B3CD7">
            <w:pPr>
              <w:jc w:val="center"/>
              <w:rPr>
                <w:rFonts w:asciiTheme="minorHAnsi" w:hAnsiTheme="minorHAnsi" w:cstheme="minorHAnsi"/>
              </w:rPr>
            </w:pPr>
          </w:p>
        </w:tc>
        <w:tc>
          <w:tcPr>
            <w:tcW w:w="1559" w:type="dxa"/>
            <w:tcBorders>
              <w:top w:val="nil"/>
              <w:left w:val="nil"/>
              <w:right w:val="single" w:sz="6" w:space="0" w:color="auto"/>
            </w:tcBorders>
            <w:vAlign w:val="center"/>
          </w:tcPr>
          <w:p w14:paraId="42AFB866" w14:textId="57E47D95" w:rsidR="002E18A9" w:rsidRPr="00FA065D" w:rsidRDefault="002E18A9" w:rsidP="006B3CD7">
            <w:pPr>
              <w:jc w:val="center"/>
              <w:rPr>
                <w:rFonts w:asciiTheme="minorHAnsi" w:hAnsiTheme="minorHAnsi" w:cstheme="minorHAnsi"/>
              </w:rPr>
            </w:pPr>
          </w:p>
        </w:tc>
        <w:tc>
          <w:tcPr>
            <w:tcW w:w="1559" w:type="dxa"/>
            <w:tcBorders>
              <w:top w:val="nil"/>
              <w:left w:val="nil"/>
              <w:right w:val="single" w:sz="6" w:space="0" w:color="auto"/>
            </w:tcBorders>
            <w:vAlign w:val="center"/>
          </w:tcPr>
          <w:p w14:paraId="6A41F319" w14:textId="474E852D" w:rsidR="002E18A9" w:rsidRPr="00FA065D" w:rsidRDefault="002E18A9" w:rsidP="006B3CD7">
            <w:pPr>
              <w:jc w:val="center"/>
              <w:rPr>
                <w:rFonts w:asciiTheme="minorHAnsi" w:hAnsiTheme="minorHAnsi" w:cstheme="minorHAnsi"/>
              </w:rPr>
            </w:pPr>
          </w:p>
        </w:tc>
      </w:tr>
      <w:tr w:rsidR="002E18A9" w:rsidRPr="00FA065D" w14:paraId="2CE495AD" w14:textId="77777777" w:rsidTr="006B3CD7">
        <w:tc>
          <w:tcPr>
            <w:tcW w:w="2693" w:type="dxa"/>
            <w:tcBorders>
              <w:top w:val="nil"/>
              <w:left w:val="single" w:sz="6" w:space="0" w:color="auto"/>
              <w:bottom w:val="single" w:sz="4" w:space="0" w:color="auto"/>
              <w:right w:val="nil"/>
            </w:tcBorders>
          </w:tcPr>
          <w:p w14:paraId="561F79A3" w14:textId="77777777" w:rsidR="002E18A9" w:rsidRPr="00FA065D" w:rsidRDefault="002E18A9" w:rsidP="006B3CD7">
            <w:pPr>
              <w:jc w:val="both"/>
              <w:rPr>
                <w:rFonts w:asciiTheme="minorHAnsi" w:hAnsiTheme="minorHAnsi" w:cstheme="minorHAnsi"/>
              </w:rPr>
            </w:pPr>
            <w:r w:rsidRPr="00FA065D">
              <w:rPr>
                <w:rFonts w:asciiTheme="minorHAnsi" w:hAnsiTheme="minorHAnsi" w:cstheme="minorHAnsi"/>
              </w:rPr>
              <w:t>Mutterschafe</w:t>
            </w:r>
          </w:p>
        </w:tc>
        <w:tc>
          <w:tcPr>
            <w:tcW w:w="1418" w:type="dxa"/>
            <w:tcBorders>
              <w:top w:val="nil"/>
              <w:left w:val="single" w:sz="6" w:space="0" w:color="auto"/>
              <w:bottom w:val="single" w:sz="4" w:space="0" w:color="auto"/>
              <w:right w:val="single" w:sz="6" w:space="0" w:color="auto"/>
            </w:tcBorders>
            <w:vAlign w:val="center"/>
          </w:tcPr>
          <w:p w14:paraId="108A444D" w14:textId="3AC095DD" w:rsidR="002E18A9" w:rsidRPr="00FA065D" w:rsidRDefault="00282A34" w:rsidP="006B3CD7">
            <w:pPr>
              <w:jc w:val="center"/>
              <w:rPr>
                <w:rFonts w:asciiTheme="minorHAnsi" w:hAnsiTheme="minorHAnsi" w:cstheme="minorHAnsi"/>
              </w:rPr>
            </w:pPr>
            <w:r w:rsidRPr="00FA065D">
              <w:rPr>
                <w:rFonts w:asciiTheme="minorHAnsi" w:hAnsiTheme="minorHAnsi" w:cstheme="minorHAnsi"/>
              </w:rPr>
              <w:t>8</w:t>
            </w:r>
            <w:r w:rsidR="002E18A9" w:rsidRPr="00FA065D">
              <w:rPr>
                <w:rFonts w:asciiTheme="minorHAnsi" w:hAnsiTheme="minorHAnsi" w:cstheme="minorHAnsi"/>
              </w:rPr>
              <w:t xml:space="preserve">0 </w:t>
            </w:r>
            <w:r w:rsidR="003179F4" w:rsidRPr="00FA065D">
              <w:rPr>
                <w:rFonts w:asciiTheme="minorHAnsi" w:hAnsiTheme="minorHAnsi" w:cstheme="minorHAnsi"/>
              </w:rPr>
              <w:t>-</w:t>
            </w:r>
            <w:r w:rsidR="002E18A9" w:rsidRPr="00FA065D">
              <w:rPr>
                <w:rFonts w:asciiTheme="minorHAnsi" w:hAnsiTheme="minorHAnsi" w:cstheme="minorHAnsi"/>
              </w:rPr>
              <w:t xml:space="preserve"> </w:t>
            </w:r>
            <w:r w:rsidRPr="00FA065D">
              <w:rPr>
                <w:rFonts w:asciiTheme="minorHAnsi" w:hAnsiTheme="minorHAnsi" w:cstheme="minorHAnsi"/>
              </w:rPr>
              <w:t>90</w:t>
            </w:r>
          </w:p>
        </w:tc>
        <w:tc>
          <w:tcPr>
            <w:tcW w:w="1134" w:type="dxa"/>
            <w:tcBorders>
              <w:top w:val="nil"/>
              <w:left w:val="nil"/>
              <w:bottom w:val="single" w:sz="4" w:space="0" w:color="auto"/>
              <w:right w:val="single" w:sz="6" w:space="0" w:color="auto"/>
            </w:tcBorders>
            <w:vAlign w:val="center"/>
          </w:tcPr>
          <w:p w14:paraId="236AE889" w14:textId="7D89D57C" w:rsidR="002E18A9" w:rsidRPr="00FA065D" w:rsidRDefault="00282A34" w:rsidP="006B3CD7">
            <w:pPr>
              <w:jc w:val="center"/>
              <w:rPr>
                <w:rFonts w:asciiTheme="minorHAnsi" w:hAnsiTheme="minorHAnsi" w:cstheme="minorHAnsi"/>
              </w:rPr>
            </w:pPr>
            <w:r w:rsidRPr="00FA065D">
              <w:rPr>
                <w:rFonts w:asciiTheme="minorHAnsi" w:hAnsiTheme="minorHAnsi" w:cstheme="minorHAnsi"/>
              </w:rPr>
              <w:t>6</w:t>
            </w:r>
            <w:r w:rsidR="002E18A9" w:rsidRPr="00FA065D">
              <w:rPr>
                <w:rFonts w:asciiTheme="minorHAnsi" w:hAnsiTheme="minorHAnsi" w:cstheme="minorHAnsi"/>
              </w:rPr>
              <w:t xml:space="preserve">,0 - </w:t>
            </w:r>
            <w:r w:rsidRPr="00FA065D">
              <w:rPr>
                <w:rFonts w:asciiTheme="minorHAnsi" w:hAnsiTheme="minorHAnsi" w:cstheme="minorHAnsi"/>
              </w:rPr>
              <w:t>7</w:t>
            </w:r>
            <w:r w:rsidR="002E18A9" w:rsidRPr="00FA065D">
              <w:rPr>
                <w:rFonts w:asciiTheme="minorHAnsi" w:hAnsiTheme="minorHAnsi" w:cstheme="minorHAnsi"/>
              </w:rPr>
              <w:t>,0</w:t>
            </w:r>
          </w:p>
        </w:tc>
        <w:tc>
          <w:tcPr>
            <w:tcW w:w="1276" w:type="dxa"/>
            <w:tcBorders>
              <w:top w:val="nil"/>
              <w:left w:val="nil"/>
              <w:bottom w:val="single" w:sz="4" w:space="0" w:color="auto"/>
              <w:right w:val="single" w:sz="6" w:space="0" w:color="auto"/>
            </w:tcBorders>
            <w:vAlign w:val="center"/>
          </w:tcPr>
          <w:p w14:paraId="576789D6" w14:textId="720AD13C" w:rsidR="002E18A9" w:rsidRPr="00FA065D" w:rsidRDefault="002E18A9" w:rsidP="006B3CD7">
            <w:pPr>
              <w:jc w:val="center"/>
              <w:rPr>
                <w:rFonts w:asciiTheme="minorHAnsi" w:hAnsiTheme="minorHAnsi" w:cstheme="minorHAnsi"/>
              </w:rPr>
            </w:pPr>
            <w:r w:rsidRPr="00FA065D">
              <w:rPr>
                <w:rFonts w:asciiTheme="minorHAnsi" w:hAnsiTheme="minorHAnsi" w:cstheme="minorHAnsi"/>
              </w:rPr>
              <w:t xml:space="preserve">150 </w:t>
            </w:r>
            <w:r w:rsidR="003179F4" w:rsidRPr="00FA065D">
              <w:rPr>
                <w:rFonts w:asciiTheme="minorHAnsi" w:hAnsiTheme="minorHAnsi" w:cstheme="minorHAnsi"/>
              </w:rPr>
              <w:t>-</w:t>
            </w:r>
            <w:r w:rsidRPr="00FA065D">
              <w:rPr>
                <w:rFonts w:asciiTheme="minorHAnsi" w:hAnsiTheme="minorHAnsi" w:cstheme="minorHAnsi"/>
              </w:rPr>
              <w:t xml:space="preserve"> 200</w:t>
            </w:r>
          </w:p>
        </w:tc>
        <w:tc>
          <w:tcPr>
            <w:tcW w:w="1559" w:type="dxa"/>
            <w:tcBorders>
              <w:top w:val="nil"/>
              <w:left w:val="nil"/>
              <w:bottom w:val="single" w:sz="4" w:space="0" w:color="auto"/>
              <w:right w:val="single" w:sz="6" w:space="0" w:color="auto"/>
            </w:tcBorders>
            <w:vAlign w:val="center"/>
          </w:tcPr>
          <w:p w14:paraId="3A1FCE2E" w14:textId="3C079763" w:rsidR="002E18A9" w:rsidRPr="00FA065D" w:rsidRDefault="002E18A9" w:rsidP="006B3CD7">
            <w:pPr>
              <w:jc w:val="center"/>
              <w:rPr>
                <w:rFonts w:asciiTheme="minorHAnsi" w:hAnsiTheme="minorHAnsi" w:cstheme="minorHAnsi"/>
              </w:rPr>
            </w:pPr>
            <w:r w:rsidRPr="00FA065D">
              <w:rPr>
                <w:rFonts w:asciiTheme="minorHAnsi" w:hAnsiTheme="minorHAnsi" w:cstheme="minorHAnsi"/>
              </w:rPr>
              <w:t>70</w:t>
            </w:r>
            <w:r w:rsidR="003179F4" w:rsidRPr="00FA065D">
              <w:rPr>
                <w:rFonts w:asciiTheme="minorHAnsi" w:hAnsiTheme="minorHAnsi" w:cstheme="minorHAnsi"/>
              </w:rPr>
              <w:t xml:space="preserve"> </w:t>
            </w:r>
            <w:r w:rsidRPr="00FA065D">
              <w:rPr>
                <w:rFonts w:asciiTheme="minorHAnsi" w:hAnsiTheme="minorHAnsi" w:cstheme="minorHAnsi"/>
              </w:rPr>
              <w:t>-</w:t>
            </w:r>
            <w:r w:rsidR="003179F4" w:rsidRPr="00FA065D">
              <w:rPr>
                <w:rFonts w:asciiTheme="minorHAnsi" w:hAnsiTheme="minorHAnsi" w:cstheme="minorHAnsi"/>
              </w:rPr>
              <w:t xml:space="preserve"> </w:t>
            </w:r>
            <w:r w:rsidRPr="00FA065D">
              <w:rPr>
                <w:rFonts w:asciiTheme="minorHAnsi" w:hAnsiTheme="minorHAnsi" w:cstheme="minorHAnsi"/>
              </w:rPr>
              <w:t>8</w:t>
            </w:r>
            <w:r w:rsidR="00282A34" w:rsidRPr="00FA065D">
              <w:rPr>
                <w:rFonts w:asciiTheme="minorHAnsi" w:hAnsiTheme="minorHAnsi" w:cstheme="minorHAnsi"/>
              </w:rPr>
              <w:t>0</w:t>
            </w:r>
          </w:p>
        </w:tc>
        <w:tc>
          <w:tcPr>
            <w:tcW w:w="1559" w:type="dxa"/>
            <w:tcBorders>
              <w:top w:val="nil"/>
              <w:left w:val="nil"/>
              <w:bottom w:val="single" w:sz="4" w:space="0" w:color="auto"/>
              <w:right w:val="single" w:sz="6" w:space="0" w:color="auto"/>
            </w:tcBorders>
            <w:vAlign w:val="center"/>
          </w:tcPr>
          <w:p w14:paraId="713582B7" w14:textId="1F546D4A" w:rsidR="002E18A9" w:rsidRPr="00FA065D" w:rsidRDefault="00282A34" w:rsidP="006B3CD7">
            <w:pPr>
              <w:jc w:val="center"/>
              <w:rPr>
                <w:rFonts w:asciiTheme="minorHAnsi" w:hAnsiTheme="minorHAnsi" w:cstheme="minorHAnsi"/>
              </w:rPr>
            </w:pPr>
            <w:r w:rsidRPr="00FA065D">
              <w:rPr>
                <w:rFonts w:asciiTheme="minorHAnsi" w:hAnsiTheme="minorHAnsi" w:cstheme="minorHAnsi"/>
              </w:rPr>
              <w:t>90</w:t>
            </w:r>
            <w:r w:rsidR="003179F4" w:rsidRPr="00FA065D">
              <w:rPr>
                <w:rFonts w:asciiTheme="minorHAnsi" w:hAnsiTheme="minorHAnsi" w:cstheme="minorHAnsi"/>
              </w:rPr>
              <w:t xml:space="preserve"> - </w:t>
            </w:r>
            <w:r w:rsidRPr="00FA065D">
              <w:rPr>
                <w:rFonts w:asciiTheme="minorHAnsi" w:hAnsiTheme="minorHAnsi" w:cstheme="minorHAnsi"/>
              </w:rPr>
              <w:t>100</w:t>
            </w:r>
          </w:p>
        </w:tc>
      </w:tr>
    </w:tbl>
    <w:p w14:paraId="5E6378CF" w14:textId="77777777" w:rsidR="002E18A9" w:rsidRPr="00FA065D" w:rsidRDefault="002E18A9" w:rsidP="006B3CD7">
      <w:pPr>
        <w:jc w:val="both"/>
        <w:rPr>
          <w:rFonts w:asciiTheme="minorHAnsi" w:hAnsiTheme="minorHAnsi" w:cstheme="minorHAnsi"/>
        </w:rPr>
      </w:pPr>
    </w:p>
    <w:p w14:paraId="291E7E88" w14:textId="77777777" w:rsidR="002E18A9" w:rsidRPr="00FA065D" w:rsidRDefault="002E18A9" w:rsidP="006B3CD7">
      <w:pPr>
        <w:jc w:val="both"/>
        <w:rPr>
          <w:rFonts w:asciiTheme="minorHAnsi" w:hAnsiTheme="minorHAnsi" w:cstheme="minorHAnsi"/>
        </w:rPr>
      </w:pPr>
      <w:r w:rsidRPr="00FA065D">
        <w:rPr>
          <w:rFonts w:asciiTheme="minorHAnsi" w:hAnsiTheme="minorHAnsi" w:cstheme="minorHAnsi"/>
        </w:rPr>
        <w:t xml:space="preserve">Das rassetypische Geburtsgewicht beträgt 5 kg bei Einlingen und 4 kg bei Mehrlingen. </w:t>
      </w:r>
    </w:p>
    <w:p w14:paraId="11E8FF60" w14:textId="38BCF118" w:rsidR="002E18A9" w:rsidRPr="00FA065D" w:rsidRDefault="002E18A9" w:rsidP="006B3CD7">
      <w:pPr>
        <w:jc w:val="both"/>
        <w:rPr>
          <w:rFonts w:asciiTheme="minorHAnsi" w:hAnsiTheme="minorHAnsi" w:cstheme="minorHAnsi"/>
        </w:rPr>
      </w:pPr>
      <w:r w:rsidRPr="00FA065D">
        <w:rPr>
          <w:rFonts w:asciiTheme="minorHAnsi" w:hAnsiTheme="minorHAnsi" w:cstheme="minorHAnsi"/>
        </w:rPr>
        <w:t xml:space="preserve">Die täglichen Zunahmen liegen </w:t>
      </w:r>
      <w:r w:rsidR="00826049" w:rsidRPr="00FA065D">
        <w:rPr>
          <w:rFonts w:asciiTheme="minorHAnsi" w:hAnsiTheme="minorHAnsi" w:cstheme="minorHAnsi"/>
        </w:rPr>
        <w:t>bei Mastlämmern im Bere</w:t>
      </w:r>
      <w:r w:rsidR="00282A34" w:rsidRPr="00FA065D">
        <w:rPr>
          <w:rFonts w:asciiTheme="minorHAnsi" w:hAnsiTheme="minorHAnsi" w:cstheme="minorHAnsi"/>
        </w:rPr>
        <w:t>ich von 38</w:t>
      </w:r>
      <w:r w:rsidRPr="00FA065D">
        <w:rPr>
          <w:rFonts w:asciiTheme="minorHAnsi" w:hAnsiTheme="minorHAnsi" w:cstheme="minorHAnsi"/>
        </w:rPr>
        <w:t xml:space="preserve">0 - </w:t>
      </w:r>
      <w:r w:rsidR="00826049" w:rsidRPr="00FA065D">
        <w:rPr>
          <w:rFonts w:asciiTheme="minorHAnsi" w:hAnsiTheme="minorHAnsi" w:cstheme="minorHAnsi"/>
        </w:rPr>
        <w:t>4</w:t>
      </w:r>
      <w:r w:rsidRPr="00FA065D">
        <w:rPr>
          <w:rFonts w:asciiTheme="minorHAnsi" w:hAnsiTheme="minorHAnsi" w:cstheme="minorHAnsi"/>
        </w:rPr>
        <w:t xml:space="preserve">50 g, die Schlachtausbeute beträgt bei einem </w:t>
      </w:r>
      <w:r w:rsidR="00FF2F10" w:rsidRPr="00FA065D">
        <w:rPr>
          <w:rFonts w:asciiTheme="minorHAnsi" w:hAnsiTheme="minorHAnsi" w:cstheme="minorHAnsi"/>
        </w:rPr>
        <w:t xml:space="preserve">handelsüblichen Mastendgewicht </w:t>
      </w:r>
      <w:r w:rsidRPr="00FA065D">
        <w:rPr>
          <w:rFonts w:asciiTheme="minorHAnsi" w:hAnsiTheme="minorHAnsi" w:cstheme="minorHAnsi"/>
        </w:rPr>
        <w:t>von 42 kg 48 bis 50 %.</w:t>
      </w:r>
    </w:p>
    <w:p w14:paraId="3299C2CB" w14:textId="77777777" w:rsidR="00CA5027" w:rsidRPr="00FA065D" w:rsidRDefault="00CA5027" w:rsidP="006B3CD7">
      <w:pPr>
        <w:jc w:val="both"/>
        <w:rPr>
          <w:rFonts w:asciiTheme="minorHAnsi" w:hAnsiTheme="minorHAnsi" w:cstheme="minorHAnsi"/>
        </w:rPr>
      </w:pPr>
    </w:p>
    <w:p w14:paraId="116588FC" w14:textId="77777777" w:rsidR="009D76FC" w:rsidRPr="00FA065D" w:rsidRDefault="009D76FC" w:rsidP="006B3CD7">
      <w:pPr>
        <w:overflowPunct/>
        <w:autoSpaceDE/>
        <w:autoSpaceDN/>
        <w:adjustRightInd/>
        <w:jc w:val="both"/>
        <w:textAlignment w:val="auto"/>
        <w:rPr>
          <w:rFonts w:asciiTheme="minorHAnsi" w:hAnsiTheme="minorHAnsi" w:cstheme="minorHAnsi"/>
        </w:rPr>
      </w:pPr>
      <w:r w:rsidRPr="00FA065D">
        <w:rPr>
          <w:rFonts w:asciiTheme="minorHAnsi" w:hAnsiTheme="minorHAnsi" w:cstheme="minorHAnsi"/>
        </w:rPr>
        <w:br w:type="page"/>
      </w:r>
    </w:p>
    <w:p w14:paraId="38FFE76E" w14:textId="77777777" w:rsidR="00370ECD" w:rsidRDefault="00370ECD" w:rsidP="006B3CD7">
      <w:pPr>
        <w:spacing w:after="120"/>
        <w:jc w:val="both"/>
        <w:rPr>
          <w:rFonts w:asciiTheme="minorHAnsi" w:hAnsiTheme="minorHAnsi" w:cstheme="minorHAnsi"/>
          <w:b/>
        </w:rPr>
      </w:pPr>
    </w:p>
    <w:p w14:paraId="08B9A3E9" w14:textId="630E5C83" w:rsidR="00473870" w:rsidRPr="00FA065D" w:rsidRDefault="00473870" w:rsidP="006B3CD7">
      <w:pPr>
        <w:spacing w:after="120"/>
        <w:jc w:val="both"/>
        <w:rPr>
          <w:rFonts w:asciiTheme="minorHAnsi" w:hAnsiTheme="minorHAnsi" w:cstheme="minorHAnsi"/>
          <w:b/>
        </w:rPr>
      </w:pPr>
      <w:r w:rsidRPr="00FA065D">
        <w:rPr>
          <w:rFonts w:asciiTheme="minorHAnsi" w:hAnsiTheme="minorHAnsi" w:cstheme="minorHAnsi"/>
          <w:b/>
        </w:rPr>
        <w:t>2. Ziele des Zuchtprogramms</w:t>
      </w:r>
    </w:p>
    <w:p w14:paraId="4BCA3E87" w14:textId="273D1936" w:rsidR="0079113A" w:rsidRPr="00FA065D" w:rsidRDefault="0079113A" w:rsidP="006B3CD7">
      <w:pPr>
        <w:jc w:val="both"/>
        <w:rPr>
          <w:rFonts w:asciiTheme="minorHAnsi" w:hAnsiTheme="minorHAnsi" w:cstheme="minorHAnsi"/>
        </w:rPr>
      </w:pPr>
      <w:r w:rsidRPr="00FA065D">
        <w:rPr>
          <w:rFonts w:asciiTheme="minorHAnsi" w:hAnsiTheme="minorHAnsi" w:cstheme="minorHAnsi"/>
        </w:rPr>
        <w:t>Allgemeines Zuchtziel ist die Erhaltung der typischen Rasseeigenschaf</w:t>
      </w:r>
      <w:r w:rsidR="002B0233">
        <w:rPr>
          <w:rFonts w:asciiTheme="minorHAnsi" w:hAnsiTheme="minorHAnsi" w:cstheme="minorHAnsi"/>
        </w:rPr>
        <w:t>ten bei gleichzeitiger Beibehal</w:t>
      </w:r>
      <w:r w:rsidRPr="00FA065D">
        <w:rPr>
          <w:rFonts w:asciiTheme="minorHAnsi" w:hAnsiTheme="minorHAnsi" w:cstheme="minorHAnsi"/>
        </w:rPr>
        <w:t xml:space="preserve">tung der genetischen Vielfalt, wobei eine Verbesserung der Rasse entsprechend der Selektionskriterien angestrebt wird. </w:t>
      </w:r>
    </w:p>
    <w:p w14:paraId="114B938A" w14:textId="77777777" w:rsidR="00547B59" w:rsidRPr="00FA065D" w:rsidRDefault="00547B59" w:rsidP="006B3CD7">
      <w:pPr>
        <w:jc w:val="both"/>
        <w:rPr>
          <w:rFonts w:asciiTheme="minorHAnsi" w:hAnsiTheme="minorHAnsi" w:cstheme="minorHAnsi"/>
          <w:b/>
          <w:bCs/>
        </w:rPr>
      </w:pPr>
    </w:p>
    <w:p w14:paraId="1B67D580" w14:textId="77777777" w:rsidR="00671509" w:rsidRPr="00FA065D" w:rsidRDefault="00473870" w:rsidP="006B3CD7">
      <w:pPr>
        <w:jc w:val="both"/>
        <w:rPr>
          <w:rFonts w:asciiTheme="minorHAnsi" w:hAnsiTheme="minorHAnsi" w:cstheme="minorHAnsi"/>
          <w:b/>
          <w:bCs/>
        </w:rPr>
      </w:pPr>
      <w:r w:rsidRPr="00FA065D">
        <w:rPr>
          <w:rFonts w:asciiTheme="minorHAnsi" w:hAnsiTheme="minorHAnsi" w:cstheme="minorHAnsi"/>
          <w:b/>
          <w:bCs/>
        </w:rPr>
        <w:t xml:space="preserve">2.1 </w:t>
      </w:r>
      <w:r w:rsidR="00547B59" w:rsidRPr="00FA065D">
        <w:rPr>
          <w:rFonts w:asciiTheme="minorHAnsi" w:hAnsiTheme="minorHAnsi" w:cstheme="minorHAnsi"/>
          <w:b/>
          <w:bCs/>
        </w:rPr>
        <w:t>Zuchtziele</w:t>
      </w:r>
    </w:p>
    <w:p w14:paraId="28577B98" w14:textId="5B057E5C" w:rsidR="00282A34" w:rsidRPr="00FA065D" w:rsidRDefault="00282A34" w:rsidP="006B3CD7">
      <w:pPr>
        <w:jc w:val="both"/>
        <w:rPr>
          <w:rFonts w:asciiTheme="minorHAnsi" w:hAnsiTheme="minorHAnsi" w:cstheme="minorHAnsi"/>
        </w:rPr>
      </w:pPr>
      <w:r w:rsidRPr="00FA065D">
        <w:rPr>
          <w:rFonts w:asciiTheme="minorHAnsi" w:hAnsiTheme="minorHAnsi" w:cstheme="minorHAnsi"/>
        </w:rPr>
        <w:t xml:space="preserve">Gezüchtet werden mittelrahmige, gut bemuskelte, lange, tiefe Schafe mit kräftigem Fundament, die bei asaisonalem Brunstverhalten fruchtbar, frohwüchsig und frühreif sind. </w:t>
      </w:r>
    </w:p>
    <w:p w14:paraId="491F608D" w14:textId="5FD68AE4" w:rsidR="00671509" w:rsidRPr="00FA065D" w:rsidRDefault="00282A34" w:rsidP="006B3CD7">
      <w:pPr>
        <w:jc w:val="both"/>
        <w:rPr>
          <w:rFonts w:asciiTheme="minorHAnsi" w:hAnsiTheme="minorHAnsi" w:cstheme="minorHAnsi"/>
        </w:rPr>
      </w:pPr>
      <w:r w:rsidRPr="00FA065D">
        <w:rPr>
          <w:rFonts w:asciiTheme="minorHAnsi" w:hAnsiTheme="minorHAnsi" w:cstheme="minorHAnsi"/>
        </w:rPr>
        <w:t xml:space="preserve">Die weiße halbfeine Wolle mit einer Feinheit von 28 – 32 </w:t>
      </w:r>
      <w:r w:rsidRPr="00FA065D">
        <w:rPr>
          <w:rFonts w:asciiTheme="minorHAnsi" w:hAnsiTheme="minorHAnsi" w:cstheme="minorHAnsi"/>
        </w:rPr>
        <w:sym w:font="Symbol" w:char="F06D"/>
      </w:r>
      <w:r w:rsidRPr="00FA065D">
        <w:rPr>
          <w:rFonts w:asciiTheme="minorHAnsi" w:hAnsiTheme="minorHAnsi" w:cstheme="minorHAnsi"/>
        </w:rPr>
        <w:t>m ist ausgeglichen bei geschlossenem St</w:t>
      </w:r>
      <w:r w:rsidR="006B3CD7">
        <w:rPr>
          <w:rFonts w:asciiTheme="minorHAnsi" w:hAnsiTheme="minorHAnsi" w:cstheme="minorHAnsi"/>
        </w:rPr>
        <w:t xml:space="preserve">apel und guter Bauchbewollung. Die Wolle </w:t>
      </w:r>
      <w:r w:rsidRPr="00FA065D">
        <w:rPr>
          <w:rFonts w:asciiTheme="minorHAnsi" w:hAnsiTheme="minorHAnsi" w:cstheme="minorHAnsi"/>
        </w:rPr>
        <w:t>soll für die Herstel</w:t>
      </w:r>
      <w:r w:rsidR="006B3CD7">
        <w:rPr>
          <w:rFonts w:asciiTheme="minorHAnsi" w:hAnsiTheme="minorHAnsi" w:cstheme="minorHAnsi"/>
        </w:rPr>
        <w:t>lung von Kammzug geeignet sein. Wackelhörner werden toleriert, unerwünscht sind Hornansätze und Hörner bis 2 cm, größere Hörner sind zuchtausschließend. Die Wolle muss reinweiß sein, pigmentierte Haare in der Wolle sind zuchtausschließend.</w:t>
      </w:r>
    </w:p>
    <w:p w14:paraId="46377A36" w14:textId="77777777" w:rsidR="00282A34" w:rsidRPr="00FA065D" w:rsidRDefault="00282A34" w:rsidP="006B3CD7">
      <w:pPr>
        <w:jc w:val="both"/>
        <w:rPr>
          <w:rFonts w:asciiTheme="minorHAnsi" w:hAnsiTheme="minorHAnsi" w:cstheme="minorHAnsi"/>
          <w:u w:val="single"/>
        </w:rPr>
      </w:pPr>
    </w:p>
    <w:p w14:paraId="53C7E999" w14:textId="77777777" w:rsidR="00547B59" w:rsidRPr="00FA065D" w:rsidRDefault="00547B59" w:rsidP="006B3CD7">
      <w:pPr>
        <w:jc w:val="both"/>
        <w:rPr>
          <w:rFonts w:asciiTheme="minorHAnsi" w:hAnsiTheme="minorHAnsi" w:cstheme="minorHAnsi"/>
          <w:b/>
        </w:rPr>
      </w:pPr>
      <w:r w:rsidRPr="00FA065D">
        <w:rPr>
          <w:rFonts w:asciiTheme="minorHAnsi" w:hAnsiTheme="minorHAnsi" w:cstheme="minorHAnsi"/>
          <w:b/>
        </w:rPr>
        <w:t>2.2 Zuchtmethode</w:t>
      </w:r>
    </w:p>
    <w:p w14:paraId="37596D65" w14:textId="57DC6CD7" w:rsidR="00547B59" w:rsidRPr="00FA065D" w:rsidRDefault="00547B59" w:rsidP="006B3CD7">
      <w:pPr>
        <w:jc w:val="both"/>
        <w:rPr>
          <w:rFonts w:asciiTheme="minorHAnsi" w:hAnsiTheme="minorHAnsi" w:cstheme="minorHAnsi"/>
        </w:rPr>
      </w:pPr>
      <w:r w:rsidRPr="00FA065D">
        <w:rPr>
          <w:rFonts w:asciiTheme="minorHAnsi" w:hAnsiTheme="minorHAnsi" w:cstheme="minorHAnsi"/>
        </w:rPr>
        <w:t xml:space="preserve">Die Zuchtziele werden angestrebt mit der Methode der Reinzucht. Das Einkreuzen fremder Rassen ist nicht </w:t>
      </w:r>
      <w:r w:rsidR="00F41A2F" w:rsidRPr="00FA065D">
        <w:rPr>
          <w:rFonts w:asciiTheme="minorHAnsi" w:hAnsiTheme="minorHAnsi" w:cstheme="minorHAnsi"/>
        </w:rPr>
        <w:t>zulässig</w:t>
      </w:r>
      <w:r w:rsidRPr="00FA065D">
        <w:rPr>
          <w:rFonts w:asciiTheme="minorHAnsi" w:hAnsiTheme="minorHAnsi" w:cstheme="minorHAnsi"/>
        </w:rPr>
        <w:t>.</w:t>
      </w:r>
      <w:r w:rsidR="00D72103" w:rsidRPr="00FA065D">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w:t>
      </w:r>
      <w:r w:rsidR="0083734A" w:rsidRPr="00FA065D">
        <w:rPr>
          <w:rFonts w:asciiTheme="minorHAnsi" w:hAnsiTheme="minorHAnsi" w:cstheme="minorHAnsi"/>
        </w:rPr>
        <w:softHyphen/>
      </w:r>
      <w:r w:rsidR="00D72103" w:rsidRPr="00FA065D">
        <w:rPr>
          <w:rFonts w:asciiTheme="minorHAnsi" w:hAnsiTheme="minorHAnsi" w:cstheme="minorHAnsi"/>
        </w:rPr>
        <w:t>lung des Zuchtbuches eingetragen werden.</w:t>
      </w:r>
    </w:p>
    <w:p w14:paraId="7CC69B39" w14:textId="77777777" w:rsidR="00323238" w:rsidRPr="00FA065D" w:rsidRDefault="00323238" w:rsidP="006B3CD7">
      <w:pPr>
        <w:spacing w:after="120"/>
        <w:jc w:val="both"/>
        <w:rPr>
          <w:rFonts w:asciiTheme="minorHAnsi" w:hAnsiTheme="minorHAnsi" w:cstheme="minorHAnsi"/>
        </w:rPr>
      </w:pPr>
    </w:p>
    <w:p w14:paraId="6A3DCA3F" w14:textId="77777777" w:rsidR="00323238" w:rsidRPr="00FA065D" w:rsidRDefault="006B76B4" w:rsidP="006B3CD7">
      <w:pPr>
        <w:tabs>
          <w:tab w:val="decimal" w:pos="0"/>
          <w:tab w:val="left" w:pos="284"/>
          <w:tab w:val="left" w:pos="567"/>
        </w:tabs>
        <w:ind w:right="567"/>
        <w:jc w:val="both"/>
        <w:rPr>
          <w:rFonts w:asciiTheme="minorHAnsi" w:eastAsia="Times New Roman" w:hAnsiTheme="minorHAnsi" w:cstheme="minorHAnsi"/>
          <w:b/>
        </w:rPr>
      </w:pPr>
      <w:r w:rsidRPr="00FA065D">
        <w:rPr>
          <w:rFonts w:asciiTheme="minorHAnsi" w:eastAsia="Times New Roman" w:hAnsiTheme="minorHAnsi" w:cstheme="minorHAnsi"/>
          <w:b/>
        </w:rPr>
        <w:t>2.3</w:t>
      </w:r>
      <w:r w:rsidR="00323238" w:rsidRPr="00FA065D">
        <w:rPr>
          <w:rFonts w:asciiTheme="minorHAnsi" w:eastAsia="Times New Roman" w:hAnsiTheme="minorHAnsi" w:cstheme="minorHAnsi"/>
          <w:b/>
        </w:rPr>
        <w:t xml:space="preserve"> Erbfehler und genetische Besonderheiten</w:t>
      </w:r>
    </w:p>
    <w:p w14:paraId="5F84CC7E" w14:textId="32EDA2AC" w:rsidR="002510B7" w:rsidRPr="00FA065D" w:rsidRDefault="004175E3" w:rsidP="006B3CD7">
      <w:pPr>
        <w:spacing w:after="120"/>
        <w:jc w:val="both"/>
        <w:rPr>
          <w:rFonts w:asciiTheme="minorHAnsi" w:hAnsiTheme="minorHAnsi" w:cstheme="minorHAnsi"/>
        </w:rPr>
      </w:pPr>
      <w:r w:rsidRPr="00FA065D">
        <w:rPr>
          <w:rFonts w:asciiTheme="minorHAnsi" w:hAnsiTheme="minorHAnsi" w:cstheme="minorHAnsi"/>
        </w:rPr>
        <w:t>Die Rasse besitzt ein Scrapie-Resistenzgen. Es besteht die Möglichkeit</w:t>
      </w:r>
      <w:r w:rsidR="009D76FC" w:rsidRPr="00FA065D">
        <w:rPr>
          <w:rFonts w:asciiTheme="minorHAnsi" w:hAnsiTheme="minorHAnsi" w:cstheme="minorHAnsi"/>
        </w:rPr>
        <w:t>,</w:t>
      </w:r>
      <w:r w:rsidRPr="00FA065D">
        <w:rPr>
          <w:rFonts w:asciiTheme="minorHAnsi" w:hAnsiTheme="minorHAnsi" w:cstheme="minorHAnsi"/>
        </w:rPr>
        <w:t xml:space="preserve"> eine genetische Resistenz gegenüber klassische</w:t>
      </w:r>
      <w:r w:rsidR="002510B7" w:rsidRPr="00FA065D">
        <w:rPr>
          <w:rFonts w:asciiTheme="minorHAnsi" w:hAnsiTheme="minorHAnsi" w:cstheme="minorHAnsi"/>
        </w:rPr>
        <w:t>r</w:t>
      </w:r>
      <w:r w:rsidRPr="00FA065D">
        <w:rPr>
          <w:rFonts w:asciiTheme="minorHAnsi" w:hAnsiTheme="minorHAnsi" w:cstheme="minorHAnsi"/>
        </w:rPr>
        <w:t xml:space="preserve"> Scrapie zu erlangen.</w:t>
      </w:r>
      <w:r w:rsidR="002510B7" w:rsidRPr="00FA065D">
        <w:rPr>
          <w:rFonts w:asciiTheme="minorHAnsi" w:hAnsiTheme="minorHAnsi" w:cstheme="minorHAnsi"/>
        </w:rPr>
        <w:t xml:space="preserve"> Das Ziel ist die </w:t>
      </w:r>
      <w:r w:rsidRPr="00FA065D">
        <w:rPr>
          <w:rFonts w:asciiTheme="minorHAnsi" w:hAnsiTheme="minorHAnsi" w:cstheme="minorHAnsi"/>
        </w:rPr>
        <w:t>Erhöhung der Resistenz gegen transmissible spongiforme Enzephalopathien (Scrapie).</w:t>
      </w:r>
      <w:r w:rsidR="002E067C" w:rsidRPr="00FA065D">
        <w:rPr>
          <w:rFonts w:asciiTheme="minorHAnsi" w:hAnsiTheme="minorHAnsi" w:cstheme="minorHAnsi"/>
        </w:rPr>
        <w:t xml:space="preserve"> </w:t>
      </w:r>
      <w:r w:rsidR="002510B7" w:rsidRPr="00FA065D">
        <w:rPr>
          <w:rFonts w:asciiTheme="minorHAnsi" w:hAnsiTheme="minorHAnsi" w:cstheme="minorHAnsi"/>
        </w:rPr>
        <w:t>Böcke der PrP Genotypklasse G4 und G5</w:t>
      </w:r>
      <w:r w:rsidR="00F41A2F" w:rsidRPr="00FA065D">
        <w:rPr>
          <w:rFonts w:asciiTheme="minorHAnsi" w:hAnsiTheme="minorHAnsi" w:cstheme="minorHAnsi"/>
        </w:rPr>
        <w:t xml:space="preserve"> werden nicht gekört und sind laut TSE-Resistenzzucht-Verordnung vom 17.10.2005 </w:t>
      </w:r>
      <w:r w:rsidR="00D206DB" w:rsidRPr="00FA065D">
        <w:rPr>
          <w:rFonts w:asciiTheme="minorHAnsi" w:hAnsiTheme="minorHAnsi" w:cstheme="minorHAnsi"/>
        </w:rPr>
        <w:t>von der</w:t>
      </w:r>
      <w:r w:rsidR="002510B7" w:rsidRPr="00FA065D">
        <w:rPr>
          <w:rFonts w:asciiTheme="minorHAnsi" w:hAnsiTheme="minorHAnsi" w:cstheme="minorHAnsi"/>
        </w:rPr>
        <w:t xml:space="preserve"> Zucht auszuschließen</w:t>
      </w:r>
      <w:r w:rsidR="00D206DB" w:rsidRPr="00FA065D">
        <w:rPr>
          <w:rFonts w:asciiTheme="minorHAnsi" w:hAnsiTheme="minorHAnsi" w:cstheme="minorHAnsi"/>
        </w:rPr>
        <w:t>.</w:t>
      </w:r>
      <w:r w:rsidR="002510B7" w:rsidRPr="00FA065D">
        <w:rPr>
          <w:rFonts w:asciiTheme="minorHAnsi" w:hAnsiTheme="minorHAnsi" w:cstheme="minorHAnsi"/>
        </w:rPr>
        <w:t xml:space="preserve"> </w:t>
      </w:r>
    </w:p>
    <w:p w14:paraId="04A5F669" w14:textId="2C4CF56B" w:rsidR="002510B7" w:rsidRPr="00FA065D" w:rsidRDefault="002510B7" w:rsidP="006B3CD7">
      <w:pPr>
        <w:jc w:val="both"/>
        <w:rPr>
          <w:rFonts w:asciiTheme="minorHAnsi" w:hAnsiTheme="minorHAnsi" w:cstheme="minorHAnsi"/>
        </w:rPr>
      </w:pPr>
      <w:r w:rsidRPr="00FA065D">
        <w:rPr>
          <w:rFonts w:asciiTheme="minorHAnsi" w:hAnsiTheme="minorHAnsi" w:cstheme="minorHAnsi"/>
        </w:rPr>
        <w:t>Die Erfassung von genetischen Besonderheiten und Erbfehlern erfolgt durch den Z</w:t>
      </w:r>
      <w:r w:rsidR="005B40B7" w:rsidRPr="00FA065D">
        <w:rPr>
          <w:rFonts w:asciiTheme="minorHAnsi" w:hAnsiTheme="minorHAnsi" w:cstheme="minorHAnsi"/>
        </w:rPr>
        <w:t>uchtverband</w:t>
      </w:r>
      <w:r w:rsidRPr="00FA065D">
        <w:rPr>
          <w:rFonts w:asciiTheme="minorHAnsi" w:hAnsiTheme="minorHAnsi" w:cstheme="minorHAnsi"/>
        </w:rPr>
        <w:t>. D</w:t>
      </w:r>
      <w:r w:rsidR="00B85FA3" w:rsidRPr="00FA065D">
        <w:rPr>
          <w:rFonts w:asciiTheme="minorHAnsi" w:hAnsiTheme="minorHAnsi" w:cstheme="minorHAnsi"/>
        </w:rPr>
        <w:t>er Züchter</w:t>
      </w:r>
      <w:r w:rsidRPr="00FA065D">
        <w:rPr>
          <w:rFonts w:asciiTheme="minorHAnsi" w:hAnsiTheme="minorHAnsi" w:cstheme="minorHAnsi"/>
        </w:rPr>
        <w:t xml:space="preserve"> ist verpflichtet</w:t>
      </w:r>
      <w:r w:rsidR="00653618" w:rsidRPr="00FA065D">
        <w:rPr>
          <w:rFonts w:asciiTheme="minorHAnsi" w:hAnsiTheme="minorHAnsi" w:cstheme="minorHAnsi"/>
        </w:rPr>
        <w:t>,</w:t>
      </w:r>
      <w:r w:rsidRPr="00FA065D">
        <w:rPr>
          <w:rFonts w:asciiTheme="minorHAnsi" w:hAnsiTheme="minorHAnsi" w:cstheme="minorHAnsi"/>
        </w:rPr>
        <w:t xml:space="preserve"> </w:t>
      </w:r>
      <w:r w:rsidR="009D76FC" w:rsidRPr="00FA065D">
        <w:rPr>
          <w:rFonts w:asciiTheme="minorHAnsi" w:hAnsiTheme="minorHAnsi" w:cstheme="minorHAnsi"/>
        </w:rPr>
        <w:t xml:space="preserve">dem Zuchtverband </w:t>
      </w:r>
      <w:r w:rsidRPr="00FA065D">
        <w:rPr>
          <w:rFonts w:asciiTheme="minorHAnsi" w:hAnsiTheme="minorHAnsi" w:cstheme="minorHAnsi"/>
        </w:rPr>
        <w:t>alle bekannten Untersuchungsergebnisse zur Verfügung zu stellen.</w:t>
      </w:r>
    </w:p>
    <w:p w14:paraId="6DEADE8D" w14:textId="77777777" w:rsidR="00323238" w:rsidRPr="00FA065D" w:rsidRDefault="00323238" w:rsidP="006B3CD7">
      <w:pPr>
        <w:jc w:val="both"/>
        <w:rPr>
          <w:rFonts w:asciiTheme="minorHAnsi" w:hAnsiTheme="minorHAnsi" w:cstheme="minorHAnsi"/>
          <w:highlight w:val="yellow"/>
        </w:rPr>
      </w:pPr>
    </w:p>
    <w:p w14:paraId="6668C134" w14:textId="77777777" w:rsidR="00473870" w:rsidRPr="00FA065D" w:rsidRDefault="00CA5027" w:rsidP="006B3CD7">
      <w:pPr>
        <w:spacing w:after="120"/>
        <w:jc w:val="both"/>
        <w:rPr>
          <w:rFonts w:asciiTheme="minorHAnsi" w:hAnsiTheme="minorHAnsi" w:cstheme="minorHAnsi"/>
          <w:b/>
        </w:rPr>
      </w:pPr>
      <w:r w:rsidRPr="00FA065D">
        <w:rPr>
          <w:rFonts w:asciiTheme="minorHAnsi" w:hAnsiTheme="minorHAnsi" w:cstheme="minorHAnsi"/>
          <w:b/>
        </w:rPr>
        <w:t>3</w:t>
      </w:r>
      <w:r w:rsidR="00473870" w:rsidRPr="00FA065D">
        <w:rPr>
          <w:rFonts w:asciiTheme="minorHAnsi" w:hAnsiTheme="minorHAnsi" w:cstheme="minorHAnsi"/>
          <w:b/>
        </w:rPr>
        <w:t>.</w:t>
      </w:r>
      <w:r w:rsidR="00DC5D49" w:rsidRPr="00FA065D">
        <w:rPr>
          <w:rFonts w:asciiTheme="minorHAnsi" w:hAnsiTheme="minorHAnsi" w:cstheme="minorHAnsi"/>
          <w:b/>
        </w:rPr>
        <w:t xml:space="preserve"> Zuchtgebiet </w:t>
      </w:r>
      <w:r w:rsidR="00252B8B" w:rsidRPr="00FA065D">
        <w:rPr>
          <w:rFonts w:asciiTheme="minorHAnsi" w:hAnsiTheme="minorHAnsi" w:cstheme="minorHAnsi"/>
          <w:b/>
        </w:rPr>
        <w:t xml:space="preserve">(geographisches Gebiet) </w:t>
      </w:r>
      <w:r w:rsidR="00DC5D49" w:rsidRPr="00FA065D">
        <w:rPr>
          <w:rFonts w:asciiTheme="minorHAnsi" w:hAnsiTheme="minorHAnsi" w:cstheme="minorHAnsi"/>
          <w:b/>
        </w:rPr>
        <w:t xml:space="preserve">und </w:t>
      </w:r>
      <w:r w:rsidR="00473870" w:rsidRPr="00FA065D">
        <w:rPr>
          <w:rFonts w:asciiTheme="minorHAnsi" w:hAnsiTheme="minorHAnsi" w:cstheme="minorHAnsi"/>
          <w:b/>
        </w:rPr>
        <w:t>Umfang der Zuchtpopulation</w:t>
      </w:r>
    </w:p>
    <w:p w14:paraId="5BC8DD01" w14:textId="48680535" w:rsidR="000C04B8" w:rsidRPr="00FA065D" w:rsidRDefault="000C04B8" w:rsidP="006B3CD7">
      <w:pPr>
        <w:jc w:val="both"/>
        <w:rPr>
          <w:rFonts w:asciiTheme="minorHAnsi" w:hAnsiTheme="minorHAnsi" w:cstheme="minorHAnsi"/>
        </w:rPr>
      </w:pPr>
      <w:r w:rsidRPr="00FA065D">
        <w:rPr>
          <w:rFonts w:asciiTheme="minorHAnsi" w:hAnsiTheme="minorHAnsi" w:cstheme="minorHAnsi"/>
        </w:rPr>
        <w:t xml:space="preserve">Das Zuchtgebiet umfasst das Bundesland </w:t>
      </w:r>
      <w:r w:rsidR="003E6083" w:rsidRPr="00FA065D">
        <w:rPr>
          <w:rFonts w:asciiTheme="minorHAnsi" w:hAnsiTheme="minorHAnsi" w:cstheme="minorHAnsi"/>
          <w:highlight w:val="yellow"/>
        </w:rPr>
        <w:t>xxx</w:t>
      </w:r>
      <w:r w:rsidRPr="00FA065D">
        <w:rPr>
          <w:rFonts w:asciiTheme="minorHAnsi" w:hAnsiTheme="minorHAnsi" w:cstheme="minorHAnsi"/>
        </w:rPr>
        <w:t>.</w:t>
      </w:r>
    </w:p>
    <w:p w14:paraId="43D34588" w14:textId="37771407" w:rsidR="00547B59" w:rsidRPr="00FA065D" w:rsidRDefault="00547B59" w:rsidP="006B3CD7">
      <w:pPr>
        <w:jc w:val="both"/>
        <w:rPr>
          <w:rFonts w:asciiTheme="minorHAnsi" w:hAnsiTheme="minorHAnsi" w:cstheme="minorHAnsi"/>
        </w:rPr>
      </w:pPr>
      <w:r w:rsidRPr="00FA065D">
        <w:rPr>
          <w:rFonts w:asciiTheme="minorHAnsi" w:hAnsiTheme="minorHAnsi" w:cstheme="minorHAnsi"/>
        </w:rPr>
        <w:t>Die Zuchtpopulation umfasst alle im Zuchtbuch des xxx eingetragenen Tiere der Rasse Merino</w:t>
      </w:r>
      <w:r w:rsidR="000F6585" w:rsidRPr="00FA065D">
        <w:rPr>
          <w:rFonts w:asciiTheme="minorHAnsi" w:hAnsiTheme="minorHAnsi" w:cstheme="minorHAnsi"/>
        </w:rPr>
        <w:t>langwoll</w:t>
      </w:r>
      <w:r w:rsidRPr="00FA065D">
        <w:rPr>
          <w:rFonts w:asciiTheme="minorHAnsi" w:hAnsiTheme="minorHAnsi" w:cstheme="minorHAnsi"/>
        </w:rPr>
        <w:t xml:space="preserve">schaf. </w:t>
      </w:r>
      <w:r w:rsidR="00127177" w:rsidRPr="00FA065D">
        <w:rPr>
          <w:rFonts w:asciiTheme="minorHAnsi" w:hAnsiTheme="minorHAnsi" w:cstheme="minorHAnsi"/>
        </w:rPr>
        <w:t>Z</w:t>
      </w:r>
      <w:r w:rsidRPr="00FA065D">
        <w:rPr>
          <w:rFonts w:asciiTheme="minorHAnsi" w:hAnsiTheme="minorHAnsi" w:cstheme="minorHAnsi"/>
        </w:rPr>
        <w:t xml:space="preserve">um </w:t>
      </w:r>
      <w:r w:rsidRPr="002B0233">
        <w:rPr>
          <w:rFonts w:asciiTheme="minorHAnsi" w:hAnsiTheme="minorHAnsi" w:cstheme="minorHAnsi"/>
          <w:highlight w:val="yellow"/>
        </w:rPr>
        <w:t>1.1.2018</w:t>
      </w:r>
      <w:r w:rsidRPr="00FA065D">
        <w:rPr>
          <w:rFonts w:asciiTheme="minorHAnsi" w:hAnsiTheme="minorHAnsi" w:cstheme="minorHAnsi"/>
        </w:rPr>
        <w:t xml:space="preserve"> sind eingetragen: </w:t>
      </w:r>
      <w:r w:rsidRPr="00FA065D">
        <w:rPr>
          <w:rFonts w:asciiTheme="minorHAnsi" w:hAnsiTheme="minorHAnsi" w:cstheme="minorHAnsi"/>
          <w:highlight w:val="yellow"/>
        </w:rPr>
        <w:t>x</w:t>
      </w:r>
      <w:r w:rsidR="003E6083" w:rsidRPr="00FA065D">
        <w:rPr>
          <w:rFonts w:asciiTheme="minorHAnsi" w:hAnsiTheme="minorHAnsi" w:cstheme="minorHAnsi"/>
          <w:highlight w:val="yellow"/>
        </w:rPr>
        <w:t>x</w:t>
      </w:r>
      <w:r w:rsidRPr="00FA065D">
        <w:rPr>
          <w:rFonts w:asciiTheme="minorHAnsi" w:hAnsiTheme="minorHAnsi" w:cstheme="minorHAnsi"/>
          <w:highlight w:val="yellow"/>
        </w:rPr>
        <w:t>x</w:t>
      </w:r>
      <w:r w:rsidRPr="00FA065D">
        <w:rPr>
          <w:rFonts w:asciiTheme="minorHAnsi" w:hAnsiTheme="minorHAnsi" w:cstheme="minorHAnsi"/>
        </w:rPr>
        <w:t xml:space="preserve"> Böcke und </w:t>
      </w:r>
      <w:r w:rsidRPr="00FA065D">
        <w:rPr>
          <w:rFonts w:asciiTheme="minorHAnsi" w:hAnsiTheme="minorHAnsi" w:cstheme="minorHAnsi"/>
          <w:highlight w:val="yellow"/>
        </w:rPr>
        <w:t>xxx</w:t>
      </w:r>
      <w:r w:rsidRPr="00FA065D">
        <w:rPr>
          <w:rFonts w:asciiTheme="minorHAnsi" w:hAnsiTheme="minorHAnsi" w:cstheme="minorHAnsi"/>
        </w:rPr>
        <w:t xml:space="preserve"> Mutterschafe</w:t>
      </w:r>
      <w:r w:rsidR="00252B8B" w:rsidRPr="00FA065D">
        <w:rPr>
          <w:rFonts w:asciiTheme="minorHAnsi" w:hAnsiTheme="minorHAnsi" w:cstheme="minorHAnsi"/>
        </w:rPr>
        <w:t xml:space="preserve"> in </w:t>
      </w:r>
      <w:r w:rsidR="00252B8B" w:rsidRPr="00FA065D">
        <w:rPr>
          <w:rFonts w:asciiTheme="minorHAnsi" w:hAnsiTheme="minorHAnsi" w:cstheme="minorHAnsi"/>
          <w:highlight w:val="yellow"/>
        </w:rPr>
        <w:t>xxx</w:t>
      </w:r>
      <w:r w:rsidR="00252B8B" w:rsidRPr="00FA065D">
        <w:rPr>
          <w:rFonts w:asciiTheme="minorHAnsi" w:hAnsiTheme="minorHAnsi" w:cstheme="minorHAnsi"/>
        </w:rPr>
        <w:t xml:space="preserve"> Zuchtbetrieben</w:t>
      </w:r>
      <w:r w:rsidR="00127177" w:rsidRPr="00FA065D">
        <w:rPr>
          <w:rFonts w:asciiTheme="minorHAnsi" w:hAnsiTheme="minorHAnsi" w:cstheme="minorHAnsi"/>
        </w:rPr>
        <w:t>.</w:t>
      </w:r>
    </w:p>
    <w:p w14:paraId="5EE1F5B8" w14:textId="4E0D819C" w:rsidR="006B38CA" w:rsidRDefault="006B38CA" w:rsidP="006B3CD7">
      <w:pPr>
        <w:tabs>
          <w:tab w:val="left" w:pos="9923"/>
        </w:tabs>
        <w:ind w:right="284"/>
        <w:jc w:val="both"/>
        <w:rPr>
          <w:rFonts w:asciiTheme="minorHAnsi" w:hAnsiTheme="minorHAnsi" w:cstheme="minorHAnsi"/>
          <w:bCs/>
        </w:rPr>
      </w:pPr>
      <w:r w:rsidRPr="00FA065D">
        <w:rPr>
          <w:rFonts w:asciiTheme="minorHAnsi" w:hAnsiTheme="minorHAnsi" w:cstheme="minorHAnsi"/>
          <w:bCs/>
        </w:rPr>
        <w:t xml:space="preserve">Es gibt eine bundesweite Zuchtkooperation </w:t>
      </w:r>
      <w:bookmarkStart w:id="0" w:name="_Hlk513666077"/>
      <w:r w:rsidRPr="00FA065D">
        <w:rPr>
          <w:rFonts w:asciiTheme="minorHAnsi" w:hAnsiTheme="minorHAnsi" w:cstheme="minorHAnsi"/>
          <w:bCs/>
        </w:rPr>
        <w:t>(VDL-Fachausschuss Merinolangwollschaf).</w:t>
      </w:r>
      <w:bookmarkEnd w:id="0"/>
    </w:p>
    <w:p w14:paraId="77320D64" w14:textId="77777777" w:rsidR="003E2B19" w:rsidRPr="00FA065D" w:rsidRDefault="003E2B19" w:rsidP="006B3CD7">
      <w:pPr>
        <w:tabs>
          <w:tab w:val="left" w:pos="9923"/>
        </w:tabs>
        <w:ind w:right="284"/>
        <w:jc w:val="both"/>
        <w:rPr>
          <w:rFonts w:asciiTheme="minorHAnsi" w:hAnsiTheme="minorHAnsi" w:cstheme="minorHAnsi"/>
          <w:highlight w:val="yellow"/>
        </w:rPr>
      </w:pPr>
    </w:p>
    <w:p w14:paraId="5EBEEFAE" w14:textId="77777777" w:rsidR="00F821CF" w:rsidRPr="003E2B19" w:rsidRDefault="00F821CF" w:rsidP="006B3CD7">
      <w:pPr>
        <w:jc w:val="both"/>
        <w:rPr>
          <w:rFonts w:asciiTheme="minorHAnsi" w:hAnsiTheme="minorHAnsi" w:cstheme="minorHAnsi"/>
          <w:b/>
        </w:rPr>
      </w:pPr>
      <w:r w:rsidRPr="003E2B19">
        <w:rPr>
          <w:rFonts w:asciiTheme="minorHAnsi" w:hAnsiTheme="minorHAnsi" w:cstheme="minorHAnsi"/>
          <w:b/>
        </w:rPr>
        <w:t xml:space="preserve">4. </w:t>
      </w:r>
      <w:r w:rsidR="00D72103" w:rsidRPr="003E2B19">
        <w:rPr>
          <w:rFonts w:asciiTheme="minorHAnsi" w:hAnsiTheme="minorHAnsi" w:cstheme="minorHAnsi"/>
          <w:b/>
        </w:rPr>
        <w:t xml:space="preserve">Selektionskriterien und </w:t>
      </w:r>
      <w:r w:rsidRPr="003E2B19">
        <w:rPr>
          <w:rFonts w:asciiTheme="minorHAnsi" w:hAnsiTheme="minorHAnsi" w:cstheme="minorHAnsi"/>
          <w:b/>
        </w:rPr>
        <w:t>Leistungsprüfungen</w:t>
      </w:r>
    </w:p>
    <w:p w14:paraId="0C1E6742" w14:textId="77777777" w:rsidR="000C378D" w:rsidRPr="003E2B19" w:rsidRDefault="00F821CF" w:rsidP="006B3CD7">
      <w:pPr>
        <w:spacing w:after="120"/>
        <w:jc w:val="both"/>
        <w:rPr>
          <w:rFonts w:asciiTheme="minorHAnsi" w:hAnsiTheme="minorHAnsi" w:cstheme="minorHAnsi"/>
        </w:rPr>
      </w:pPr>
      <w:r w:rsidRPr="003E2B19">
        <w:rPr>
          <w:rFonts w:asciiTheme="minorHAnsi" w:hAnsiTheme="minorHAnsi" w:cstheme="minorHAnsi"/>
        </w:rPr>
        <w:t xml:space="preserve">Die Leistungsprüfungen erfolgen </w:t>
      </w:r>
      <w:r w:rsidR="003C4FFF" w:rsidRPr="003E2B19">
        <w:rPr>
          <w:rFonts w:asciiTheme="minorHAnsi" w:hAnsiTheme="minorHAnsi" w:cstheme="minorHAnsi"/>
        </w:rPr>
        <w:t xml:space="preserve">als Feld- oder Stationsprüfung </w:t>
      </w:r>
      <w:r w:rsidRPr="003E2B19">
        <w:rPr>
          <w:rFonts w:asciiTheme="minorHAnsi" w:hAnsiTheme="minorHAnsi" w:cstheme="minorHAnsi"/>
        </w:rPr>
        <w:t>nach de</w:t>
      </w:r>
      <w:r w:rsidR="008A198B" w:rsidRPr="003E2B19">
        <w:rPr>
          <w:rFonts w:asciiTheme="minorHAnsi" w:hAnsiTheme="minorHAnsi" w:cstheme="minorHAnsi"/>
        </w:rPr>
        <w:t>r</w:t>
      </w:r>
      <w:r w:rsidRPr="003E2B19">
        <w:rPr>
          <w:rFonts w:asciiTheme="minorHAnsi" w:hAnsiTheme="minorHAnsi" w:cstheme="minorHAnsi"/>
        </w:rPr>
        <w:t xml:space="preserve"> Richtlinie der VDL zur Durchführung von Leistungsprüfungen, veröffentlicht unter </w:t>
      </w:r>
      <w:hyperlink r:id="rId12" w:history="1">
        <w:r w:rsidR="000C378D" w:rsidRPr="003E2B19">
          <w:rPr>
            <w:rStyle w:val="Hyperlink"/>
            <w:rFonts w:asciiTheme="minorHAnsi" w:hAnsiTheme="minorHAnsi" w:cstheme="minorHAnsi"/>
          </w:rPr>
          <w:t>https://service.vit.de/dateien/ovicap/vdl_richtlinie_leistungspruefungen.pdf</w:t>
        </w:r>
      </w:hyperlink>
    </w:p>
    <w:p w14:paraId="5DFDC512" w14:textId="60A5A695" w:rsidR="00F821CF" w:rsidRPr="003E2B19" w:rsidRDefault="00F821CF" w:rsidP="006B3CD7">
      <w:pPr>
        <w:spacing w:after="120"/>
        <w:jc w:val="both"/>
        <w:rPr>
          <w:rFonts w:asciiTheme="minorHAnsi" w:hAnsiTheme="minorHAnsi" w:cstheme="minorHAnsi"/>
        </w:rPr>
      </w:pPr>
      <w:r w:rsidRPr="003E2B19">
        <w:rPr>
          <w:rFonts w:asciiTheme="minorHAnsi" w:hAnsiTheme="minorHAnsi" w:cstheme="minorHAnsi"/>
        </w:rPr>
        <w:t>Fol</w:t>
      </w:r>
      <w:r w:rsidR="0083734A" w:rsidRPr="003E2B19">
        <w:rPr>
          <w:rFonts w:asciiTheme="minorHAnsi" w:hAnsiTheme="minorHAnsi" w:cstheme="minorHAnsi"/>
        </w:rPr>
        <w:softHyphen/>
      </w:r>
      <w:r w:rsidRPr="003E2B19">
        <w:rPr>
          <w:rFonts w:asciiTheme="minorHAnsi" w:hAnsiTheme="minorHAnsi" w:cstheme="minorHAnsi"/>
        </w:rPr>
        <w:t xml:space="preserve">gende Leistungsprüfungen werden bei der Rasse </w:t>
      </w:r>
      <w:r w:rsidR="003C4FFF" w:rsidRPr="003E2B19">
        <w:rPr>
          <w:rFonts w:asciiTheme="minorHAnsi" w:hAnsiTheme="minorHAnsi" w:cstheme="minorHAnsi"/>
        </w:rPr>
        <w:t>Merino</w:t>
      </w:r>
      <w:r w:rsidR="000F6585" w:rsidRPr="003E2B19">
        <w:rPr>
          <w:rFonts w:asciiTheme="minorHAnsi" w:hAnsiTheme="minorHAnsi" w:cstheme="minorHAnsi"/>
        </w:rPr>
        <w:t>langwoll</w:t>
      </w:r>
      <w:r w:rsidR="003C4FFF" w:rsidRPr="003E2B19">
        <w:rPr>
          <w:rFonts w:asciiTheme="minorHAnsi" w:hAnsiTheme="minorHAnsi" w:cstheme="minorHAnsi"/>
        </w:rPr>
        <w:t>schaf</w:t>
      </w:r>
      <w:r w:rsidRPr="003E2B19">
        <w:rPr>
          <w:rFonts w:asciiTheme="minorHAnsi" w:hAnsiTheme="minorHAnsi" w:cstheme="minorHAnsi"/>
        </w:rPr>
        <w:t xml:space="preserve"> durchgeführt</w:t>
      </w:r>
      <w:r w:rsidR="0065406A" w:rsidRPr="003E2B19">
        <w:rPr>
          <w:rFonts w:asciiTheme="minorHAnsi" w:hAnsiTheme="minorHAnsi" w:cstheme="minorHAnsi"/>
        </w:rPr>
        <w:t xml:space="preserve"> und dienen als Selektionskriterien</w:t>
      </w:r>
      <w:r w:rsidRPr="003E2B19">
        <w:rPr>
          <w:rFonts w:asciiTheme="minorHAnsi" w:hAnsiTheme="minorHAnsi" w:cstheme="minorHAnsi"/>
        </w:rPr>
        <w:t>:</w:t>
      </w:r>
    </w:p>
    <w:p w14:paraId="6B7E1BBA" w14:textId="1C896ADB" w:rsidR="00F821CF" w:rsidRPr="002B0233" w:rsidRDefault="00F821CF" w:rsidP="002B0233">
      <w:pPr>
        <w:pStyle w:val="Listenabsatz"/>
        <w:numPr>
          <w:ilvl w:val="0"/>
          <w:numId w:val="2"/>
        </w:numPr>
        <w:spacing w:after="120"/>
        <w:ind w:left="709"/>
        <w:jc w:val="both"/>
        <w:rPr>
          <w:rFonts w:asciiTheme="minorHAnsi" w:hAnsiTheme="minorHAnsi" w:cstheme="minorHAnsi"/>
        </w:rPr>
      </w:pPr>
      <w:r w:rsidRPr="003E2B19">
        <w:rPr>
          <w:rFonts w:asciiTheme="minorHAnsi" w:hAnsiTheme="minorHAnsi" w:cstheme="minorHAnsi"/>
        </w:rPr>
        <w:t>Exterieurbewertung mit den Merkmalen Wolle, Bemuskelung und Äußere Erscheinung</w:t>
      </w:r>
      <w:r w:rsidR="009D76FC" w:rsidRPr="003E2B19">
        <w:rPr>
          <w:rFonts w:asciiTheme="minorHAnsi" w:hAnsiTheme="minorHAnsi" w:cstheme="minorHAnsi"/>
        </w:rPr>
        <w:t>:</w:t>
      </w:r>
      <w:r w:rsidRPr="003E2B19">
        <w:rPr>
          <w:rFonts w:asciiTheme="minorHAnsi" w:hAnsiTheme="minorHAnsi" w:cstheme="minorHAnsi"/>
        </w:rPr>
        <w:t xml:space="preserve"> Diese Leistungsprüfung ist für </w:t>
      </w:r>
      <w:r w:rsidRPr="00ED307C">
        <w:rPr>
          <w:rFonts w:asciiTheme="minorHAnsi" w:hAnsiTheme="minorHAnsi" w:cstheme="minorHAnsi"/>
        </w:rPr>
        <w:t xml:space="preserve">alle weiblichen und männlichen Zuchtschafe, die in die </w:t>
      </w:r>
      <w:r w:rsidR="00C33D11" w:rsidRPr="00ED307C">
        <w:rPr>
          <w:rFonts w:asciiTheme="minorHAnsi" w:hAnsiTheme="minorHAnsi" w:cstheme="minorHAnsi"/>
        </w:rPr>
        <w:t>K</w:t>
      </w:r>
      <w:r w:rsidRPr="00ED307C">
        <w:rPr>
          <w:rFonts w:asciiTheme="minorHAnsi" w:hAnsiTheme="minorHAnsi" w:cstheme="minorHAnsi"/>
        </w:rPr>
        <w:t xml:space="preserve">lassen A, C und D eingetragen werden sollen, </w:t>
      </w:r>
      <w:r w:rsidR="00762C04" w:rsidRPr="00ED307C">
        <w:rPr>
          <w:rFonts w:asciiTheme="minorHAnsi" w:hAnsiTheme="minorHAnsi" w:cstheme="minorHAnsi"/>
        </w:rPr>
        <w:t>verpflichtend</w:t>
      </w:r>
      <w:r w:rsidR="00621234" w:rsidRPr="00ED307C">
        <w:rPr>
          <w:rFonts w:asciiTheme="minorHAnsi" w:hAnsiTheme="minorHAnsi" w:cstheme="minorHAnsi"/>
        </w:rPr>
        <w:t xml:space="preserve">. </w:t>
      </w:r>
      <w:bookmarkStart w:id="1" w:name="_Hlk85010256"/>
      <w:r w:rsidR="002B0233" w:rsidRPr="008B23A5">
        <w:rPr>
          <w:rFonts w:asciiTheme="minorHAnsi" w:hAnsiTheme="minorHAnsi" w:cstheme="minorHAnsi"/>
        </w:rPr>
        <w:t>D</w:t>
      </w:r>
      <w:r w:rsidR="002B0233">
        <w:rPr>
          <w:rFonts w:asciiTheme="minorHAnsi" w:hAnsiTheme="minorHAnsi" w:cstheme="minorHAnsi"/>
        </w:rPr>
        <w:t>as</w:t>
      </w:r>
      <w:r w:rsidR="002B0233" w:rsidRPr="008B23A5">
        <w:rPr>
          <w:rFonts w:asciiTheme="minorHAnsi" w:hAnsiTheme="minorHAnsi" w:cstheme="minorHAnsi"/>
        </w:rPr>
        <w:t xml:space="preserve"> jeweilige Exterieur</w:t>
      </w:r>
      <w:r w:rsidR="002B0233">
        <w:rPr>
          <w:rFonts w:asciiTheme="minorHAnsi" w:hAnsiTheme="minorHAnsi" w:cstheme="minorHAnsi"/>
        </w:rPr>
        <w:t>merkmal</w:t>
      </w:r>
      <w:r w:rsidR="002B0233"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2B0233" w:rsidRPr="0012027D">
        <w:rPr>
          <w:rFonts w:asciiTheme="minorHAnsi" w:hAnsiTheme="minorHAnsi" w:cstheme="minorHAnsi"/>
        </w:rPr>
        <w:t>.</w:t>
      </w:r>
      <w:bookmarkEnd w:id="1"/>
      <w:r w:rsidR="002B0233">
        <w:rPr>
          <w:rFonts w:asciiTheme="minorHAnsi" w:hAnsiTheme="minorHAnsi" w:cstheme="minorHAnsi"/>
        </w:rPr>
        <w:t xml:space="preserve"> </w:t>
      </w:r>
      <w:r w:rsidR="002B0233" w:rsidRPr="00825867">
        <w:rPr>
          <w:rFonts w:asciiTheme="minorHAnsi" w:hAnsiTheme="minorHAnsi" w:cstheme="minorHAnsi"/>
        </w:rPr>
        <w:t>Anhand der Exterieurbewertung erfolgt die Einstufung in Zuchtwertklassen.</w:t>
      </w:r>
    </w:p>
    <w:p w14:paraId="5FFAA6C1" w14:textId="27CE2DFC" w:rsidR="00F821CF" w:rsidRPr="003E2B19" w:rsidRDefault="00F821CF" w:rsidP="006B3CD7">
      <w:pPr>
        <w:pStyle w:val="Listenabsatz"/>
        <w:numPr>
          <w:ilvl w:val="0"/>
          <w:numId w:val="2"/>
        </w:numPr>
        <w:jc w:val="both"/>
        <w:rPr>
          <w:rFonts w:asciiTheme="minorHAnsi" w:hAnsiTheme="minorHAnsi" w:cstheme="minorHAnsi"/>
        </w:rPr>
      </w:pPr>
      <w:r w:rsidRPr="003E2B19">
        <w:rPr>
          <w:rFonts w:asciiTheme="minorHAnsi" w:hAnsiTheme="minorHAnsi" w:cstheme="minorHAnsi"/>
        </w:rPr>
        <w:t>Fruchtbarkeitsprüfung im Feld</w:t>
      </w:r>
      <w:r w:rsidR="009D76FC" w:rsidRPr="003E2B19">
        <w:rPr>
          <w:rFonts w:asciiTheme="minorHAnsi" w:hAnsiTheme="minorHAnsi" w:cstheme="minorHAnsi"/>
        </w:rPr>
        <w:t>:</w:t>
      </w:r>
      <w:r w:rsidRPr="003E2B19">
        <w:rPr>
          <w:rFonts w:asciiTheme="minorHAnsi" w:hAnsiTheme="minorHAnsi" w:cstheme="minorHAnsi"/>
        </w:rPr>
        <w:t xml:space="preserve"> Diese Leistungsprüfung ist für alle weiblichen Zuchtschafe </w:t>
      </w:r>
      <w:r w:rsidR="00762C04" w:rsidRPr="003E2B19">
        <w:rPr>
          <w:rFonts w:asciiTheme="minorHAnsi" w:hAnsiTheme="minorHAnsi" w:cstheme="minorHAnsi"/>
        </w:rPr>
        <w:t>ver</w:t>
      </w:r>
      <w:r w:rsidR="0083734A" w:rsidRPr="003E2B19">
        <w:rPr>
          <w:rFonts w:asciiTheme="minorHAnsi" w:hAnsiTheme="minorHAnsi" w:cstheme="minorHAnsi"/>
        </w:rPr>
        <w:softHyphen/>
      </w:r>
      <w:r w:rsidR="00762C04" w:rsidRPr="003E2B19">
        <w:rPr>
          <w:rFonts w:asciiTheme="minorHAnsi" w:hAnsiTheme="minorHAnsi" w:cstheme="minorHAnsi"/>
        </w:rPr>
        <w:t>pflichtend</w:t>
      </w:r>
      <w:r w:rsidR="00F839A3" w:rsidRPr="003E2B19">
        <w:rPr>
          <w:rFonts w:asciiTheme="minorHAnsi" w:hAnsiTheme="minorHAnsi" w:cstheme="minorHAnsi"/>
        </w:rPr>
        <w:t>.</w:t>
      </w:r>
    </w:p>
    <w:p w14:paraId="2DDC2171" w14:textId="1F569189" w:rsidR="003C4FFF" w:rsidRPr="003E2B19" w:rsidRDefault="00F821CF" w:rsidP="006B3CD7">
      <w:pPr>
        <w:pStyle w:val="Listenabsatz"/>
        <w:numPr>
          <w:ilvl w:val="0"/>
          <w:numId w:val="2"/>
        </w:numPr>
        <w:spacing w:after="120"/>
        <w:ind w:left="714" w:hanging="357"/>
        <w:jc w:val="both"/>
        <w:rPr>
          <w:rFonts w:asciiTheme="minorHAnsi" w:hAnsiTheme="minorHAnsi" w:cstheme="minorHAnsi"/>
        </w:rPr>
      </w:pPr>
      <w:r w:rsidRPr="003E2B19">
        <w:rPr>
          <w:rFonts w:asciiTheme="minorHAnsi" w:hAnsiTheme="minorHAnsi" w:cstheme="minorHAnsi"/>
        </w:rPr>
        <w:lastRenderedPageBreak/>
        <w:t>Fleischleistungsprüfung</w:t>
      </w:r>
      <w:r w:rsidR="00C33D11" w:rsidRPr="003E2B19">
        <w:rPr>
          <w:rFonts w:asciiTheme="minorHAnsi" w:hAnsiTheme="minorHAnsi" w:cstheme="minorHAnsi"/>
        </w:rPr>
        <w:t xml:space="preserve"> im Feld oder auf Station</w:t>
      </w:r>
      <w:r w:rsidR="009D76FC" w:rsidRPr="003E2B19">
        <w:rPr>
          <w:rFonts w:asciiTheme="minorHAnsi" w:hAnsiTheme="minorHAnsi" w:cstheme="minorHAnsi"/>
        </w:rPr>
        <w:t>:</w:t>
      </w:r>
      <w:r w:rsidR="003C4FFF" w:rsidRPr="003E2B19">
        <w:rPr>
          <w:rFonts w:asciiTheme="minorHAnsi" w:hAnsiTheme="minorHAnsi" w:cstheme="minorHAnsi"/>
        </w:rPr>
        <w:t xml:space="preserve"> </w:t>
      </w:r>
      <w:r w:rsidR="00B96305" w:rsidRPr="003E2B19">
        <w:rPr>
          <w:rFonts w:asciiTheme="minorHAnsi" w:hAnsiTheme="minorHAnsi" w:cstheme="minorHAnsi"/>
        </w:rPr>
        <w:t xml:space="preserve">Diese ist für männliche Tiere verpflichtend. </w:t>
      </w:r>
      <w:r w:rsidR="003C4FFF" w:rsidRPr="003E2B19">
        <w:rPr>
          <w:rFonts w:asciiTheme="minorHAnsi" w:hAnsiTheme="minorHAnsi" w:cstheme="minorHAnsi"/>
        </w:rPr>
        <w:t>Jeder Züchter hat das Recht, sich auf Teilprüfungen (z.B. Ermittlung der täglichen Zunahmen) zu beschränken.</w:t>
      </w:r>
      <w:r w:rsidR="00B96305" w:rsidRPr="003E2B19">
        <w:rPr>
          <w:rFonts w:asciiTheme="minorHAnsi" w:hAnsiTheme="minorHAnsi" w:cstheme="minorHAnsi"/>
        </w:rPr>
        <w:t xml:space="preserve"> </w:t>
      </w:r>
    </w:p>
    <w:p w14:paraId="02E9CFC6" w14:textId="5719F924" w:rsidR="00976D4A" w:rsidRPr="003E2B19" w:rsidRDefault="00F821CF" w:rsidP="006B3CD7">
      <w:pPr>
        <w:spacing w:after="120"/>
        <w:jc w:val="both"/>
        <w:rPr>
          <w:rFonts w:asciiTheme="minorHAnsi" w:hAnsiTheme="minorHAnsi" w:cstheme="minorHAnsi"/>
        </w:rPr>
      </w:pPr>
      <w:r w:rsidRPr="003E2B19">
        <w:rPr>
          <w:rFonts w:asciiTheme="minorHAnsi" w:hAnsiTheme="minorHAnsi" w:cstheme="minorHAnsi"/>
        </w:rPr>
        <w:t xml:space="preserve">Die Ergebnisse der Leistungsprüfungen (auch Teilprüfungen) werden im Zuchtbuch festgehalten und in der Tierzuchtbescheinigung ausgewiesen. </w:t>
      </w:r>
    </w:p>
    <w:p w14:paraId="5ED4A3F0" w14:textId="77777777" w:rsidR="00E55E04" w:rsidRPr="003E2B19" w:rsidRDefault="00E55E04" w:rsidP="006B3CD7">
      <w:pPr>
        <w:jc w:val="both"/>
        <w:rPr>
          <w:rFonts w:asciiTheme="minorHAnsi" w:hAnsiTheme="minorHAnsi" w:cstheme="minorHAnsi"/>
        </w:rPr>
      </w:pPr>
      <w:r w:rsidRPr="003E2B19">
        <w:rPr>
          <w:rFonts w:asciiTheme="minorHAnsi" w:hAnsiTheme="minorHAnsi" w:cstheme="minorHAnsi"/>
        </w:rPr>
        <w:t>Die Durchführung der Leistungsprüfungen obliegt:</w:t>
      </w:r>
    </w:p>
    <w:p w14:paraId="1EA21332" w14:textId="001ECD37" w:rsidR="00E55E04" w:rsidRPr="003E2B19" w:rsidRDefault="00E55E04" w:rsidP="006B3CD7">
      <w:pPr>
        <w:pStyle w:val="Listenabsatz"/>
        <w:numPr>
          <w:ilvl w:val="0"/>
          <w:numId w:val="6"/>
        </w:numPr>
        <w:jc w:val="both"/>
        <w:rPr>
          <w:rFonts w:asciiTheme="minorHAnsi" w:hAnsiTheme="minorHAnsi" w:cstheme="minorHAnsi"/>
        </w:rPr>
      </w:pPr>
      <w:r w:rsidRPr="003E2B19">
        <w:rPr>
          <w:rFonts w:asciiTheme="minorHAnsi" w:hAnsiTheme="minorHAnsi" w:cstheme="minorHAnsi"/>
        </w:rPr>
        <w:t xml:space="preserve">Exterieurbewertung: </w:t>
      </w:r>
      <w:r w:rsidR="006B3CD7" w:rsidRPr="003E2B19">
        <w:rPr>
          <w:rFonts w:asciiTheme="minorHAnsi" w:hAnsiTheme="minorHAnsi" w:cstheme="minorHAnsi"/>
        </w:rPr>
        <w:tab/>
      </w:r>
      <w:r w:rsidR="006B3CD7" w:rsidRPr="003E2B19">
        <w:rPr>
          <w:rFonts w:asciiTheme="minorHAnsi" w:hAnsiTheme="minorHAnsi" w:cstheme="minorHAnsi"/>
        </w:rPr>
        <w:tab/>
      </w:r>
      <w:r w:rsidR="00CD485D" w:rsidRPr="003E2B19">
        <w:rPr>
          <w:rFonts w:asciiTheme="minorHAnsi" w:hAnsiTheme="minorHAnsi" w:cstheme="minorHAnsi"/>
        </w:rPr>
        <w:t xml:space="preserve">Beauftragter des </w:t>
      </w:r>
      <w:r w:rsidRPr="003E2B19">
        <w:rPr>
          <w:rFonts w:asciiTheme="minorHAnsi" w:hAnsiTheme="minorHAnsi" w:cstheme="minorHAnsi"/>
        </w:rPr>
        <w:t>Z</w:t>
      </w:r>
      <w:r w:rsidR="005B40B7" w:rsidRPr="003E2B19">
        <w:rPr>
          <w:rFonts w:asciiTheme="minorHAnsi" w:hAnsiTheme="minorHAnsi" w:cstheme="minorHAnsi"/>
        </w:rPr>
        <w:t>uchtverband</w:t>
      </w:r>
      <w:r w:rsidR="00CD485D" w:rsidRPr="003E2B19">
        <w:rPr>
          <w:rFonts w:asciiTheme="minorHAnsi" w:hAnsiTheme="minorHAnsi" w:cstheme="minorHAnsi"/>
        </w:rPr>
        <w:t>es</w:t>
      </w:r>
    </w:p>
    <w:p w14:paraId="4AC729F3" w14:textId="77777777" w:rsidR="00E55E04" w:rsidRPr="003E2B19" w:rsidRDefault="00E55E04" w:rsidP="006B3CD7">
      <w:pPr>
        <w:pStyle w:val="Listenabsatz"/>
        <w:numPr>
          <w:ilvl w:val="0"/>
          <w:numId w:val="6"/>
        </w:numPr>
        <w:jc w:val="both"/>
        <w:rPr>
          <w:rFonts w:asciiTheme="minorHAnsi" w:hAnsiTheme="minorHAnsi" w:cstheme="minorHAnsi"/>
        </w:rPr>
      </w:pPr>
      <w:r w:rsidRPr="003E2B19">
        <w:rPr>
          <w:rFonts w:asciiTheme="minorHAnsi" w:hAnsiTheme="minorHAnsi" w:cstheme="minorHAnsi"/>
        </w:rPr>
        <w:t xml:space="preserve">Fruchtbarkeitsprüfung im Feld: </w:t>
      </w:r>
      <w:r w:rsidR="00B03DD3" w:rsidRPr="003E2B19">
        <w:rPr>
          <w:rFonts w:asciiTheme="minorHAnsi" w:hAnsiTheme="minorHAnsi" w:cstheme="minorHAnsi"/>
        </w:rPr>
        <w:tab/>
      </w:r>
      <w:r w:rsidRPr="003E2B19">
        <w:rPr>
          <w:rFonts w:asciiTheme="minorHAnsi" w:hAnsiTheme="minorHAnsi" w:cstheme="minorHAnsi"/>
        </w:rPr>
        <w:t>Züchter</w:t>
      </w:r>
    </w:p>
    <w:p w14:paraId="55A11F60" w14:textId="77777777" w:rsidR="00E55E04" w:rsidRPr="003E2B19" w:rsidRDefault="00E55E04" w:rsidP="006B3CD7">
      <w:pPr>
        <w:pStyle w:val="Listenabsatz"/>
        <w:numPr>
          <w:ilvl w:val="0"/>
          <w:numId w:val="6"/>
        </w:numPr>
        <w:jc w:val="both"/>
        <w:rPr>
          <w:rFonts w:asciiTheme="minorHAnsi" w:hAnsiTheme="minorHAnsi" w:cstheme="minorHAnsi"/>
        </w:rPr>
      </w:pPr>
      <w:r w:rsidRPr="003E2B19">
        <w:rPr>
          <w:rFonts w:asciiTheme="minorHAnsi" w:hAnsiTheme="minorHAnsi" w:cstheme="minorHAnsi"/>
        </w:rPr>
        <w:t>Fleischleistungsprüfung:</w:t>
      </w:r>
    </w:p>
    <w:p w14:paraId="213D8663" w14:textId="3B381BB7" w:rsidR="00E55E04" w:rsidRPr="003E2B19" w:rsidRDefault="00E55E04" w:rsidP="006B3CD7">
      <w:pPr>
        <w:pStyle w:val="Listenabsatz"/>
        <w:numPr>
          <w:ilvl w:val="1"/>
          <w:numId w:val="6"/>
        </w:numPr>
        <w:jc w:val="both"/>
        <w:rPr>
          <w:rFonts w:asciiTheme="minorHAnsi" w:hAnsiTheme="minorHAnsi" w:cstheme="minorHAnsi"/>
        </w:rPr>
      </w:pPr>
      <w:r w:rsidRPr="003E2B19">
        <w:rPr>
          <w:rFonts w:asciiTheme="minorHAnsi" w:hAnsiTheme="minorHAnsi" w:cstheme="minorHAnsi"/>
        </w:rPr>
        <w:t xml:space="preserve">Gewichtserhebung im Feld: </w:t>
      </w:r>
      <w:r w:rsidR="00B03DD3" w:rsidRPr="003E2B19">
        <w:rPr>
          <w:rFonts w:asciiTheme="minorHAnsi" w:hAnsiTheme="minorHAnsi" w:cstheme="minorHAnsi"/>
        </w:rPr>
        <w:tab/>
      </w:r>
      <w:r w:rsidRPr="003E2B19">
        <w:rPr>
          <w:rFonts w:asciiTheme="minorHAnsi" w:hAnsiTheme="minorHAnsi" w:cstheme="minorHAnsi"/>
        </w:rPr>
        <w:t>Züchter oder Beauftragter des Z</w:t>
      </w:r>
      <w:r w:rsidR="005B40B7" w:rsidRPr="003E2B19">
        <w:rPr>
          <w:rFonts w:asciiTheme="minorHAnsi" w:hAnsiTheme="minorHAnsi" w:cstheme="minorHAnsi"/>
        </w:rPr>
        <w:t>uchtverband</w:t>
      </w:r>
      <w:r w:rsidR="00CD485D" w:rsidRPr="003E2B19">
        <w:rPr>
          <w:rFonts w:asciiTheme="minorHAnsi" w:hAnsiTheme="minorHAnsi" w:cstheme="minorHAnsi"/>
        </w:rPr>
        <w:t>e</w:t>
      </w:r>
      <w:r w:rsidR="005B40B7" w:rsidRPr="003E2B19">
        <w:rPr>
          <w:rFonts w:asciiTheme="minorHAnsi" w:hAnsiTheme="minorHAnsi" w:cstheme="minorHAnsi"/>
        </w:rPr>
        <w:t>s</w:t>
      </w:r>
    </w:p>
    <w:p w14:paraId="505935A4" w14:textId="55F0DD36" w:rsidR="00B03DD3" w:rsidRPr="003E2B19" w:rsidRDefault="00E55E04" w:rsidP="006B3CD7">
      <w:pPr>
        <w:pStyle w:val="Listenabsatz"/>
        <w:numPr>
          <w:ilvl w:val="1"/>
          <w:numId w:val="6"/>
        </w:numPr>
        <w:jc w:val="both"/>
        <w:rPr>
          <w:rFonts w:asciiTheme="minorHAnsi" w:hAnsiTheme="minorHAnsi" w:cstheme="minorHAnsi"/>
        </w:rPr>
      </w:pPr>
      <w:r w:rsidRPr="003E2B19">
        <w:rPr>
          <w:rFonts w:asciiTheme="minorHAnsi" w:hAnsiTheme="minorHAnsi" w:cstheme="minorHAnsi"/>
        </w:rPr>
        <w:t xml:space="preserve">Ultraschall </w:t>
      </w:r>
      <w:r w:rsidR="006B3CD7" w:rsidRPr="003E2B19">
        <w:rPr>
          <w:rFonts w:asciiTheme="minorHAnsi" w:hAnsiTheme="minorHAnsi" w:cstheme="minorHAnsi"/>
        </w:rPr>
        <w:t>im Feld:</w:t>
      </w:r>
      <w:r w:rsidR="006B3CD7" w:rsidRPr="003E2B19">
        <w:rPr>
          <w:rFonts w:asciiTheme="minorHAnsi" w:hAnsiTheme="minorHAnsi" w:cstheme="minorHAnsi"/>
        </w:rPr>
        <w:tab/>
      </w:r>
      <w:r w:rsidR="00B03DD3" w:rsidRPr="003E2B19">
        <w:rPr>
          <w:rFonts w:asciiTheme="minorHAnsi" w:hAnsiTheme="minorHAnsi" w:cstheme="minorHAnsi"/>
        </w:rPr>
        <w:t>Beauftragter des Z</w:t>
      </w:r>
      <w:r w:rsidR="00CD485D" w:rsidRPr="003E2B19">
        <w:rPr>
          <w:rFonts w:asciiTheme="minorHAnsi" w:hAnsiTheme="minorHAnsi" w:cstheme="minorHAnsi"/>
        </w:rPr>
        <w:t>uchtverbandes</w:t>
      </w:r>
    </w:p>
    <w:p w14:paraId="096BBED5" w14:textId="4F91110D" w:rsidR="00E55E04" w:rsidRPr="003E2B19" w:rsidRDefault="00E55E04" w:rsidP="006B3CD7">
      <w:pPr>
        <w:pStyle w:val="Listenabsatz"/>
        <w:numPr>
          <w:ilvl w:val="1"/>
          <w:numId w:val="6"/>
        </w:numPr>
        <w:jc w:val="both"/>
        <w:rPr>
          <w:rFonts w:asciiTheme="minorHAnsi" w:hAnsiTheme="minorHAnsi" w:cstheme="minorHAnsi"/>
        </w:rPr>
      </w:pPr>
      <w:r w:rsidRPr="003E2B19">
        <w:rPr>
          <w:rFonts w:asciiTheme="minorHAnsi" w:hAnsiTheme="minorHAnsi" w:cstheme="minorHAnsi"/>
        </w:rPr>
        <w:t>Fleischigkeitsnote</w:t>
      </w:r>
      <w:r w:rsidR="00B03DD3" w:rsidRPr="003E2B19">
        <w:rPr>
          <w:rFonts w:asciiTheme="minorHAnsi" w:hAnsiTheme="minorHAnsi" w:cstheme="minorHAnsi"/>
        </w:rPr>
        <w:t xml:space="preserve"> im Feld</w:t>
      </w:r>
      <w:r w:rsidRPr="003E2B19">
        <w:rPr>
          <w:rFonts w:asciiTheme="minorHAnsi" w:hAnsiTheme="minorHAnsi" w:cstheme="minorHAnsi"/>
        </w:rPr>
        <w:t>:</w:t>
      </w:r>
      <w:r w:rsidR="00B03DD3" w:rsidRPr="003E2B19">
        <w:rPr>
          <w:rFonts w:asciiTheme="minorHAnsi" w:hAnsiTheme="minorHAnsi" w:cstheme="minorHAnsi"/>
        </w:rPr>
        <w:tab/>
      </w:r>
      <w:r w:rsidRPr="003E2B19">
        <w:rPr>
          <w:rFonts w:asciiTheme="minorHAnsi" w:hAnsiTheme="minorHAnsi" w:cstheme="minorHAnsi"/>
        </w:rPr>
        <w:t>Beauftragter des Z</w:t>
      </w:r>
      <w:r w:rsidR="005B40B7" w:rsidRPr="003E2B19">
        <w:rPr>
          <w:rFonts w:asciiTheme="minorHAnsi" w:hAnsiTheme="minorHAnsi" w:cstheme="minorHAnsi"/>
        </w:rPr>
        <w:t>uchtverband</w:t>
      </w:r>
      <w:r w:rsidR="00CD485D" w:rsidRPr="003E2B19">
        <w:rPr>
          <w:rFonts w:asciiTheme="minorHAnsi" w:hAnsiTheme="minorHAnsi" w:cstheme="minorHAnsi"/>
        </w:rPr>
        <w:t>e</w:t>
      </w:r>
      <w:r w:rsidR="005B40B7" w:rsidRPr="003E2B19">
        <w:rPr>
          <w:rFonts w:asciiTheme="minorHAnsi" w:hAnsiTheme="minorHAnsi" w:cstheme="minorHAnsi"/>
        </w:rPr>
        <w:t>s</w:t>
      </w:r>
    </w:p>
    <w:p w14:paraId="582CB4EC" w14:textId="77777777" w:rsidR="003E6083" w:rsidRPr="002B0233" w:rsidRDefault="00E55E04" w:rsidP="006B3CD7">
      <w:pPr>
        <w:pStyle w:val="Listenabsatz"/>
        <w:numPr>
          <w:ilvl w:val="1"/>
          <w:numId w:val="6"/>
        </w:numPr>
        <w:jc w:val="both"/>
        <w:rPr>
          <w:rFonts w:asciiTheme="minorHAnsi" w:hAnsiTheme="minorHAnsi" w:cstheme="minorHAnsi"/>
          <w:highlight w:val="yellow"/>
        </w:rPr>
      </w:pPr>
      <w:r w:rsidRPr="002B0233">
        <w:rPr>
          <w:rFonts w:asciiTheme="minorHAnsi" w:hAnsiTheme="minorHAnsi" w:cstheme="minorHAnsi"/>
          <w:highlight w:val="yellow"/>
        </w:rPr>
        <w:t xml:space="preserve">Stationsprüfung: </w:t>
      </w:r>
      <w:r w:rsidR="00B03DD3" w:rsidRPr="002B0233">
        <w:rPr>
          <w:rFonts w:asciiTheme="minorHAnsi" w:hAnsiTheme="minorHAnsi" w:cstheme="minorHAnsi"/>
          <w:highlight w:val="yellow"/>
        </w:rPr>
        <w:tab/>
      </w:r>
      <w:r w:rsidR="00B03DD3" w:rsidRPr="002B0233">
        <w:rPr>
          <w:rFonts w:asciiTheme="minorHAnsi" w:hAnsiTheme="minorHAnsi" w:cstheme="minorHAnsi"/>
          <w:highlight w:val="yellow"/>
        </w:rPr>
        <w:tab/>
      </w:r>
      <w:r w:rsidR="003E6083" w:rsidRPr="002B0233">
        <w:rPr>
          <w:rFonts w:asciiTheme="minorHAnsi" w:hAnsiTheme="minorHAnsi" w:cstheme="minorHAnsi"/>
          <w:highlight w:val="yellow"/>
        </w:rPr>
        <w:t>Thüringer Lehr-,Prüf-und Versuchsgut GmbH Buttelstedt,</w:t>
      </w:r>
    </w:p>
    <w:p w14:paraId="2498E67C" w14:textId="77777777" w:rsidR="003E6083" w:rsidRPr="002B0233" w:rsidRDefault="003E6083" w:rsidP="006B3CD7">
      <w:pPr>
        <w:pStyle w:val="Listenabsatz"/>
        <w:ind w:left="4320"/>
        <w:jc w:val="both"/>
        <w:rPr>
          <w:rFonts w:asciiTheme="minorHAnsi" w:hAnsiTheme="minorHAnsi" w:cstheme="minorHAnsi"/>
          <w:highlight w:val="yellow"/>
        </w:rPr>
      </w:pPr>
      <w:r w:rsidRPr="002B0233">
        <w:rPr>
          <w:rFonts w:asciiTheme="minorHAnsi" w:hAnsiTheme="minorHAnsi" w:cstheme="minorHAnsi"/>
          <w:highlight w:val="yellow"/>
        </w:rPr>
        <w:t>LPA Schaf, Am Teiche 2e</w:t>
      </w:r>
    </w:p>
    <w:p w14:paraId="52AE2FCB" w14:textId="77777777" w:rsidR="003E6083" w:rsidRPr="003E2B19" w:rsidRDefault="003E6083" w:rsidP="006B3CD7">
      <w:pPr>
        <w:pStyle w:val="Listenabsatz"/>
        <w:ind w:left="4320"/>
        <w:jc w:val="both"/>
        <w:rPr>
          <w:rFonts w:asciiTheme="minorHAnsi" w:hAnsiTheme="minorHAnsi" w:cstheme="minorHAnsi"/>
        </w:rPr>
      </w:pPr>
      <w:r w:rsidRPr="002B0233">
        <w:rPr>
          <w:rFonts w:asciiTheme="minorHAnsi" w:hAnsiTheme="minorHAnsi" w:cstheme="minorHAnsi"/>
          <w:highlight w:val="yellow"/>
        </w:rPr>
        <w:t>99427 Weimar Schöndorf</w:t>
      </w:r>
    </w:p>
    <w:p w14:paraId="51583E93" w14:textId="77777777" w:rsidR="00D206DB" w:rsidRPr="003E2B19" w:rsidRDefault="00D206DB" w:rsidP="006B3CD7">
      <w:pPr>
        <w:jc w:val="both"/>
        <w:rPr>
          <w:rFonts w:asciiTheme="minorHAnsi" w:hAnsiTheme="minorHAnsi" w:cstheme="minorHAnsi"/>
        </w:rPr>
      </w:pPr>
    </w:p>
    <w:p w14:paraId="41656285" w14:textId="77777777" w:rsidR="00F821CF" w:rsidRPr="003E2B19" w:rsidRDefault="00F821CF" w:rsidP="00833192">
      <w:pPr>
        <w:jc w:val="both"/>
        <w:rPr>
          <w:rFonts w:asciiTheme="minorHAnsi" w:hAnsiTheme="minorHAnsi" w:cstheme="minorHAnsi"/>
          <w:b/>
        </w:rPr>
      </w:pPr>
      <w:r w:rsidRPr="003E2B19">
        <w:rPr>
          <w:rFonts w:asciiTheme="minorHAnsi" w:hAnsiTheme="minorHAnsi" w:cstheme="minorHAnsi"/>
          <w:b/>
        </w:rPr>
        <w:t>5. Zuchtwertschätzung</w:t>
      </w:r>
    </w:p>
    <w:p w14:paraId="41FB8D13" w14:textId="77777777" w:rsidR="009F5725" w:rsidRPr="003E2B19" w:rsidRDefault="00976D4A" w:rsidP="00833192">
      <w:pPr>
        <w:jc w:val="both"/>
        <w:rPr>
          <w:rFonts w:asciiTheme="minorHAnsi" w:hAnsiTheme="minorHAnsi" w:cstheme="minorHAnsi"/>
        </w:rPr>
      </w:pPr>
      <w:r w:rsidRPr="003E2B19">
        <w:rPr>
          <w:rFonts w:asciiTheme="minorHAnsi" w:hAnsiTheme="minorHAnsi" w:cstheme="minorHAnsi"/>
        </w:rPr>
        <w:t>Die Zuchtwertschätzung erfolgt nach den Richtlinien der VDL zur Durchführung der Zuchtwertschät</w:t>
      </w:r>
      <w:r w:rsidR="0083734A" w:rsidRPr="003E2B19">
        <w:rPr>
          <w:rFonts w:asciiTheme="minorHAnsi" w:hAnsiTheme="minorHAnsi" w:cstheme="minorHAnsi"/>
        </w:rPr>
        <w:softHyphen/>
      </w:r>
      <w:r w:rsidRPr="003E2B19">
        <w:rPr>
          <w:rFonts w:asciiTheme="minorHAnsi" w:hAnsiTheme="minorHAnsi" w:cstheme="minorHAnsi"/>
        </w:rPr>
        <w:t xml:space="preserve">zung, veröffentlicht unter </w:t>
      </w:r>
      <w:hyperlink r:id="rId13" w:history="1">
        <w:r w:rsidR="009F5725" w:rsidRPr="003E2B19">
          <w:rPr>
            <w:rStyle w:val="Hyperlink"/>
            <w:rFonts w:asciiTheme="minorHAnsi" w:hAnsiTheme="minorHAnsi" w:cstheme="minorHAnsi"/>
          </w:rPr>
          <w:t>https://service.vit.de/dateien/ovicap/vertraege_zuchtwertschaetzung.pdf</w:t>
        </w:r>
      </w:hyperlink>
      <w:r w:rsidR="009F5725" w:rsidRPr="003E2B19">
        <w:rPr>
          <w:rFonts w:asciiTheme="minorHAnsi" w:hAnsiTheme="minorHAnsi" w:cstheme="minorHAnsi"/>
        </w:rPr>
        <w:t xml:space="preserve"> </w:t>
      </w:r>
    </w:p>
    <w:p w14:paraId="69816F57" w14:textId="187E57D0" w:rsidR="00D206DB" w:rsidRPr="003E2B19" w:rsidRDefault="006D7877" w:rsidP="00833192">
      <w:pPr>
        <w:jc w:val="both"/>
        <w:rPr>
          <w:rFonts w:asciiTheme="minorHAnsi" w:hAnsiTheme="minorHAnsi" w:cstheme="minorHAnsi"/>
          <w:highlight w:val="cyan"/>
        </w:rPr>
      </w:pPr>
      <w:r w:rsidRPr="003E2B19">
        <w:rPr>
          <w:rFonts w:asciiTheme="minorHAnsi" w:hAnsiTheme="minorHAnsi" w:cstheme="minorHAnsi"/>
        </w:rPr>
        <w:t>Mit der Durchführung der Zuchtwertschätzung ist vit Verden (</w:t>
      </w:r>
      <w:r w:rsidR="006B38CA" w:rsidRPr="003E2B19">
        <w:rPr>
          <w:rFonts w:asciiTheme="minorHAnsi" w:hAnsiTheme="minorHAnsi" w:cstheme="minorHAnsi"/>
        </w:rPr>
        <w:t>&lt;</w:t>
      </w:r>
      <w:r w:rsidRPr="003E2B19">
        <w:rPr>
          <w:rFonts w:asciiTheme="minorHAnsi" w:hAnsiTheme="minorHAnsi" w:cstheme="minorHAnsi"/>
        </w:rPr>
        <w:t>) beauftragt.</w:t>
      </w:r>
    </w:p>
    <w:p w14:paraId="25995372" w14:textId="77777777" w:rsidR="00976D4A" w:rsidRPr="003E2B19" w:rsidRDefault="00976D4A" w:rsidP="00833192">
      <w:pPr>
        <w:jc w:val="both"/>
        <w:rPr>
          <w:rFonts w:asciiTheme="minorHAnsi" w:hAnsiTheme="minorHAnsi" w:cstheme="minorHAnsi"/>
        </w:rPr>
      </w:pPr>
      <w:r w:rsidRPr="003E2B19">
        <w:rPr>
          <w:rFonts w:asciiTheme="minorHAnsi" w:hAnsiTheme="minorHAnsi" w:cstheme="minorHAnsi"/>
        </w:rPr>
        <w:t>Für folgende Parameter wird bei der Rasse Merinolandschaf eine Zuchtwertschätzung durchgeführt:</w:t>
      </w:r>
    </w:p>
    <w:p w14:paraId="0622F30A" w14:textId="77777777" w:rsidR="00976D4A" w:rsidRPr="003E2B19" w:rsidRDefault="00976D4A" w:rsidP="00833192">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3E2B19">
        <w:rPr>
          <w:rFonts w:asciiTheme="minorHAnsi" w:hAnsiTheme="minorHAnsi" w:cstheme="minorHAnsi"/>
        </w:rPr>
        <w:t>Reproduktion mit dem Einzelmerkmal Wurfgröße (Anzahl geborene Lämmer pro Mutterschaf)</w:t>
      </w:r>
    </w:p>
    <w:p w14:paraId="05D28A12" w14:textId="77777777" w:rsidR="00976D4A" w:rsidRPr="003E2B19" w:rsidRDefault="00976D4A" w:rsidP="00833192">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3E2B19">
        <w:rPr>
          <w:rFonts w:asciiTheme="minorHAnsi" w:hAnsiTheme="minorHAnsi" w:cstheme="minorHAnsi"/>
        </w:rPr>
        <w:t>Exterieur mit den Einzelmerkmalen Wollqualität, Bemuskelung und Äußere Erscheinung</w:t>
      </w:r>
    </w:p>
    <w:p w14:paraId="79079A4B" w14:textId="5819A440" w:rsidR="00976D4A" w:rsidRPr="003E2B19" w:rsidRDefault="00976D4A" w:rsidP="00833192">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3E2B19">
        <w:rPr>
          <w:rFonts w:asciiTheme="minorHAnsi" w:hAnsiTheme="minorHAnsi" w:cstheme="minorHAnsi"/>
        </w:rPr>
        <w:t>Fleischleistung mit de</w:t>
      </w:r>
      <w:r w:rsidR="008A198B" w:rsidRPr="003E2B19">
        <w:rPr>
          <w:rFonts w:asciiTheme="minorHAnsi" w:hAnsiTheme="minorHAnsi" w:cstheme="minorHAnsi"/>
        </w:rPr>
        <w:t>n</w:t>
      </w:r>
      <w:r w:rsidRPr="003E2B19">
        <w:rPr>
          <w:rFonts w:asciiTheme="minorHAnsi" w:hAnsiTheme="minorHAnsi" w:cstheme="minorHAnsi"/>
        </w:rPr>
        <w:t xml:space="preserve"> Einzelmerkmalen Täg</w:t>
      </w:r>
      <w:r w:rsidR="00CD485D" w:rsidRPr="003E2B19">
        <w:rPr>
          <w:rFonts w:asciiTheme="minorHAnsi" w:hAnsiTheme="minorHAnsi" w:cstheme="minorHAnsi"/>
        </w:rPr>
        <w:t>liche Zunahme, Futteraufwand,</w:t>
      </w:r>
      <w:r w:rsidRPr="003E2B19">
        <w:rPr>
          <w:rFonts w:asciiTheme="minorHAnsi" w:hAnsiTheme="minorHAnsi" w:cstheme="minorHAnsi"/>
        </w:rPr>
        <w:t xml:space="preserve"> Fleischigkeit und Verfettung</w:t>
      </w:r>
    </w:p>
    <w:p w14:paraId="3564D2E5" w14:textId="77777777" w:rsidR="00370ECD" w:rsidRPr="003E2B19" w:rsidRDefault="00370ECD" w:rsidP="00833192">
      <w:pPr>
        <w:pStyle w:val="Listenabsatz"/>
        <w:tabs>
          <w:tab w:val="left" w:pos="1985"/>
        </w:tabs>
        <w:overflowPunct/>
        <w:autoSpaceDE/>
        <w:autoSpaceDN/>
        <w:adjustRightInd/>
        <w:ind w:left="709"/>
        <w:jc w:val="both"/>
        <w:textAlignment w:val="auto"/>
        <w:rPr>
          <w:rFonts w:asciiTheme="minorHAnsi" w:hAnsiTheme="minorHAnsi" w:cstheme="minorHAnsi"/>
        </w:rPr>
        <w:sectPr w:rsidR="00370ECD" w:rsidRPr="003E2B19" w:rsidSect="00CC6863">
          <w:type w:val="continuous"/>
          <w:pgSz w:w="11906" w:h="16838"/>
          <w:pgMar w:top="567" w:right="851" w:bottom="567" w:left="851" w:header="510" w:footer="0" w:gutter="0"/>
          <w:cols w:space="720"/>
          <w:docGrid w:linePitch="326"/>
        </w:sectPr>
      </w:pPr>
    </w:p>
    <w:p w14:paraId="1615399E" w14:textId="475025C2" w:rsidR="00370ECD" w:rsidRPr="00C63F98" w:rsidRDefault="006B3CD7" w:rsidP="00833192">
      <w:pPr>
        <w:pStyle w:val="Listenabsatz"/>
        <w:tabs>
          <w:tab w:val="left" w:pos="426"/>
        </w:tabs>
        <w:ind w:left="0"/>
        <w:contextualSpacing w:val="0"/>
        <w:rPr>
          <w:rFonts w:asciiTheme="minorHAnsi" w:hAnsiTheme="minorHAnsi" w:cstheme="minorHAnsi"/>
        </w:rPr>
        <w:sectPr w:rsidR="00370ECD" w:rsidRPr="00C63F98" w:rsidSect="00370ECD">
          <w:type w:val="continuous"/>
          <w:pgSz w:w="11906" w:h="16838"/>
          <w:pgMar w:top="567" w:right="851" w:bottom="567" w:left="851" w:header="510" w:footer="0" w:gutter="0"/>
          <w:cols w:space="720"/>
          <w:docGrid w:linePitch="326"/>
        </w:sectPr>
      </w:pPr>
      <w:r w:rsidRPr="00C63F98">
        <w:rPr>
          <w:rFonts w:asciiTheme="minorHAnsi" w:hAnsiTheme="minorHAnsi" w:cstheme="minorHAnsi"/>
        </w:rPr>
        <w:t>Aus den einzelnen Zuchtwerten wird ein Gesamtzuchtwert mit folgender Gewichtung (in %) gebildet</w:t>
      </w:r>
      <w:r w:rsidR="00370ECD" w:rsidRPr="00C63F98">
        <w:rPr>
          <w:rFonts w:asciiTheme="minorHAnsi" w:hAnsiTheme="minorHAnsi" w:cstheme="minorHAnsi"/>
        </w:rPr>
        <w:t>:</w:t>
      </w:r>
    </w:p>
    <w:p w14:paraId="31FFA9DE" w14:textId="77777777"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Reproduktion</w:t>
      </w:r>
      <w:r w:rsidRPr="00C63F98">
        <w:rPr>
          <w:rFonts w:asciiTheme="minorHAnsi" w:hAnsiTheme="minorHAnsi" w:cstheme="minorHAnsi"/>
        </w:rPr>
        <w:tab/>
        <w:t>10,0</w:t>
      </w:r>
    </w:p>
    <w:p w14:paraId="38246A9D" w14:textId="1B8BF410"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Wollqualität</w:t>
      </w:r>
      <w:r w:rsidRPr="00C63F98">
        <w:rPr>
          <w:rFonts w:asciiTheme="minorHAnsi" w:hAnsiTheme="minorHAnsi" w:cstheme="minorHAnsi"/>
        </w:rPr>
        <w:tab/>
      </w:r>
      <w:r w:rsidR="00370ECD" w:rsidRPr="00C63F98">
        <w:rPr>
          <w:rFonts w:asciiTheme="minorHAnsi" w:hAnsiTheme="minorHAnsi" w:cstheme="minorHAnsi"/>
        </w:rPr>
        <w:t>10,0</w:t>
      </w:r>
    </w:p>
    <w:p w14:paraId="681ACF04" w14:textId="50F39F52"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Bemuskelung</w:t>
      </w:r>
      <w:r w:rsidRPr="00C63F98">
        <w:rPr>
          <w:rFonts w:asciiTheme="minorHAnsi" w:hAnsiTheme="minorHAnsi" w:cstheme="minorHAnsi"/>
        </w:rPr>
        <w:tab/>
      </w:r>
      <w:r w:rsidR="00370ECD" w:rsidRPr="00C63F98">
        <w:rPr>
          <w:rFonts w:asciiTheme="minorHAnsi" w:hAnsiTheme="minorHAnsi" w:cstheme="minorHAnsi"/>
        </w:rPr>
        <w:t>5,0</w:t>
      </w:r>
    </w:p>
    <w:p w14:paraId="6784BF51" w14:textId="77777777"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Äußere Erscheinung</w:t>
      </w:r>
      <w:r w:rsidRPr="00C63F98">
        <w:rPr>
          <w:rFonts w:asciiTheme="minorHAnsi" w:hAnsiTheme="minorHAnsi" w:cstheme="minorHAnsi"/>
        </w:rPr>
        <w:tab/>
        <w:t>10,0</w:t>
      </w:r>
    </w:p>
    <w:p w14:paraId="6AAC71B9" w14:textId="77777777" w:rsidR="006B3CD7" w:rsidRPr="00C63F98" w:rsidRDefault="006B3CD7" w:rsidP="00833192">
      <w:pPr>
        <w:tabs>
          <w:tab w:val="left" w:pos="709"/>
          <w:tab w:val="decimal" w:pos="3544"/>
        </w:tabs>
        <w:overflowPunct/>
        <w:autoSpaceDE/>
        <w:autoSpaceDN/>
        <w:adjustRightInd/>
        <w:ind w:left="284"/>
        <w:jc w:val="both"/>
        <w:textAlignment w:val="auto"/>
        <w:rPr>
          <w:rFonts w:asciiTheme="minorHAnsi" w:hAnsiTheme="minorHAnsi" w:cstheme="minorHAnsi"/>
        </w:rPr>
      </w:pPr>
    </w:p>
    <w:p w14:paraId="7493A43D" w14:textId="74EF7E2D"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Tägliche Zunahme</w:t>
      </w:r>
      <w:r w:rsidRPr="00C63F98">
        <w:rPr>
          <w:rFonts w:asciiTheme="minorHAnsi" w:hAnsiTheme="minorHAnsi" w:cstheme="minorHAnsi"/>
        </w:rPr>
        <w:tab/>
      </w:r>
      <w:r w:rsidR="00370ECD" w:rsidRPr="00C63F98">
        <w:rPr>
          <w:rFonts w:asciiTheme="minorHAnsi" w:hAnsiTheme="minorHAnsi" w:cstheme="minorHAnsi"/>
        </w:rPr>
        <w:t>15,0</w:t>
      </w:r>
    </w:p>
    <w:p w14:paraId="5F10B6CA" w14:textId="77777777"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Futterverwertung</w:t>
      </w:r>
      <w:r w:rsidRPr="00C63F98">
        <w:rPr>
          <w:rFonts w:asciiTheme="minorHAnsi" w:hAnsiTheme="minorHAnsi" w:cstheme="minorHAnsi"/>
        </w:rPr>
        <w:tab/>
        <w:t>20,0</w:t>
      </w:r>
    </w:p>
    <w:p w14:paraId="1F413C53" w14:textId="77777777"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Fleischigkeit</w:t>
      </w:r>
      <w:r w:rsidRPr="00C63F98">
        <w:rPr>
          <w:rFonts w:asciiTheme="minorHAnsi" w:hAnsiTheme="minorHAnsi" w:cstheme="minorHAnsi"/>
        </w:rPr>
        <w:tab/>
        <w:t>15,0</w:t>
      </w:r>
    </w:p>
    <w:p w14:paraId="24B406EF" w14:textId="7F084432" w:rsidR="006B3CD7" w:rsidRPr="00C63F98" w:rsidRDefault="006B3CD7" w:rsidP="00833192">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63F98">
        <w:rPr>
          <w:rFonts w:asciiTheme="minorHAnsi" w:hAnsiTheme="minorHAnsi" w:cstheme="minorHAnsi"/>
        </w:rPr>
        <w:t>Verfettung</w:t>
      </w:r>
      <w:r w:rsidRPr="00C63F98">
        <w:rPr>
          <w:rFonts w:asciiTheme="minorHAnsi" w:hAnsiTheme="minorHAnsi" w:cstheme="minorHAnsi"/>
        </w:rPr>
        <w:tab/>
        <w:t>1</w:t>
      </w:r>
      <w:r w:rsidR="00370ECD" w:rsidRPr="00C63F98">
        <w:rPr>
          <w:rFonts w:asciiTheme="minorHAnsi" w:hAnsiTheme="minorHAnsi" w:cstheme="minorHAnsi"/>
        </w:rPr>
        <w:t>5</w:t>
      </w:r>
      <w:r w:rsidRPr="00C63F98">
        <w:rPr>
          <w:rFonts w:asciiTheme="minorHAnsi" w:hAnsiTheme="minorHAnsi" w:cstheme="minorHAnsi"/>
        </w:rPr>
        <w:t>,0</w:t>
      </w:r>
    </w:p>
    <w:p w14:paraId="7EED2537" w14:textId="77777777" w:rsidR="00370ECD" w:rsidRPr="003E2B19" w:rsidRDefault="00370ECD" w:rsidP="00833192">
      <w:pPr>
        <w:pStyle w:val="Listenabsatz"/>
        <w:tabs>
          <w:tab w:val="left" w:pos="1985"/>
        </w:tabs>
        <w:overflowPunct/>
        <w:autoSpaceDE/>
        <w:autoSpaceDN/>
        <w:adjustRightInd/>
        <w:ind w:left="709"/>
        <w:jc w:val="both"/>
        <w:textAlignment w:val="auto"/>
        <w:rPr>
          <w:rFonts w:asciiTheme="minorHAnsi" w:hAnsiTheme="minorHAnsi" w:cstheme="minorHAnsi"/>
        </w:rPr>
        <w:sectPr w:rsidR="00370ECD" w:rsidRPr="003E2B19" w:rsidSect="00370ECD">
          <w:type w:val="continuous"/>
          <w:pgSz w:w="11906" w:h="16838"/>
          <w:pgMar w:top="567" w:right="1133" w:bottom="567" w:left="851" w:header="510" w:footer="0" w:gutter="0"/>
          <w:cols w:num="2" w:space="720"/>
          <w:docGrid w:linePitch="326"/>
        </w:sectPr>
      </w:pPr>
    </w:p>
    <w:p w14:paraId="1DC78A5A" w14:textId="33095F48" w:rsidR="005E38E9" w:rsidRPr="003E2B19" w:rsidRDefault="00976D4A" w:rsidP="00833192">
      <w:pPr>
        <w:pStyle w:val="Listenabsatz"/>
        <w:tabs>
          <w:tab w:val="left" w:pos="426"/>
        </w:tabs>
        <w:ind w:left="0"/>
        <w:jc w:val="both"/>
        <w:rPr>
          <w:rFonts w:asciiTheme="minorHAnsi" w:hAnsiTheme="minorHAnsi" w:cstheme="minorHAnsi"/>
        </w:rPr>
      </w:pPr>
      <w:r w:rsidRPr="003E2B19">
        <w:rPr>
          <w:rFonts w:asciiTheme="minorHAnsi" w:hAnsiTheme="minorHAnsi" w:cstheme="minorHAnsi"/>
        </w:rPr>
        <w:t xml:space="preserve">Für jedes Einzelmerkmal wird bei </w:t>
      </w:r>
      <w:r w:rsidR="00C33D11" w:rsidRPr="003E2B19">
        <w:rPr>
          <w:rFonts w:asciiTheme="minorHAnsi" w:hAnsiTheme="minorHAnsi" w:cstheme="minorHAnsi"/>
        </w:rPr>
        <w:t xml:space="preserve">Vorliegen </w:t>
      </w:r>
      <w:r w:rsidRPr="003E2B19">
        <w:rPr>
          <w:rFonts w:asciiTheme="minorHAnsi" w:hAnsiTheme="minorHAnsi" w:cstheme="minorHAnsi"/>
        </w:rPr>
        <w:t xml:space="preserve">der geforderten Mindestsicherheit ein Zuchtwert ausgewiesen. </w:t>
      </w:r>
      <w:r w:rsidR="009F5D02" w:rsidRPr="003E2B19">
        <w:rPr>
          <w:rFonts w:asciiTheme="minorHAnsi" w:hAnsiTheme="minorHAnsi" w:cstheme="minorHAnsi"/>
        </w:rPr>
        <w:t xml:space="preserve">Die </w:t>
      </w:r>
      <w:r w:rsidR="005E38E9" w:rsidRPr="003E2B19">
        <w:rPr>
          <w:rFonts w:asciiTheme="minorHAnsi" w:hAnsiTheme="minorHAnsi" w:cstheme="minorHAnsi"/>
        </w:rPr>
        <w:t xml:space="preserve">aktuellen </w:t>
      </w:r>
      <w:r w:rsidR="009F5D02" w:rsidRPr="003E2B19">
        <w:rPr>
          <w:rFonts w:asciiTheme="minorHAnsi" w:hAnsiTheme="minorHAnsi" w:cstheme="minorHAnsi"/>
        </w:rPr>
        <w:t xml:space="preserve">Ergebnisse der </w:t>
      </w:r>
      <w:r w:rsidR="005E38E9" w:rsidRPr="003E2B19">
        <w:rPr>
          <w:rFonts w:asciiTheme="minorHAnsi" w:hAnsiTheme="minorHAnsi" w:cstheme="minorHAnsi"/>
        </w:rPr>
        <w:t xml:space="preserve">Zuchtwertschätzung </w:t>
      </w:r>
      <w:r w:rsidR="009F5D02" w:rsidRPr="003E2B19">
        <w:rPr>
          <w:rFonts w:asciiTheme="minorHAnsi" w:hAnsiTheme="minorHAnsi" w:cstheme="minorHAnsi"/>
        </w:rPr>
        <w:t>werden im Zuchtbuch festgehalten</w:t>
      </w:r>
      <w:r w:rsidR="005E38E9" w:rsidRPr="003E2B19">
        <w:rPr>
          <w:rFonts w:asciiTheme="minorHAnsi" w:hAnsiTheme="minorHAnsi" w:cstheme="minorHAnsi"/>
        </w:rPr>
        <w:t xml:space="preserve"> und in der Tierz</w:t>
      </w:r>
      <w:r w:rsidR="009F5D02" w:rsidRPr="003E2B19">
        <w:rPr>
          <w:rFonts w:asciiTheme="minorHAnsi" w:hAnsiTheme="minorHAnsi" w:cstheme="minorHAnsi"/>
        </w:rPr>
        <w:t>uchtbescheinigung ausgewiesen</w:t>
      </w:r>
      <w:r w:rsidR="009D76FC" w:rsidRPr="003E2B19">
        <w:rPr>
          <w:rFonts w:asciiTheme="minorHAnsi" w:hAnsiTheme="minorHAnsi" w:cstheme="minorHAnsi"/>
        </w:rPr>
        <w:t>.</w:t>
      </w:r>
    </w:p>
    <w:p w14:paraId="0B1356AC" w14:textId="77777777" w:rsidR="00D33FC7" w:rsidRPr="003E2B19" w:rsidRDefault="00D33FC7" w:rsidP="00833192">
      <w:pPr>
        <w:tabs>
          <w:tab w:val="decimal" w:pos="0"/>
          <w:tab w:val="left" w:pos="284"/>
          <w:tab w:val="left" w:pos="567"/>
        </w:tabs>
        <w:ind w:right="567"/>
        <w:jc w:val="both"/>
        <w:rPr>
          <w:rFonts w:asciiTheme="minorHAnsi" w:hAnsiTheme="minorHAnsi" w:cstheme="minorHAnsi"/>
          <w:b/>
        </w:rPr>
      </w:pPr>
    </w:p>
    <w:p w14:paraId="7FF0ABE5" w14:textId="77777777" w:rsidR="00D33FC7" w:rsidRPr="003E2B19" w:rsidRDefault="00D33FC7" w:rsidP="00833192">
      <w:pPr>
        <w:tabs>
          <w:tab w:val="decimal" w:pos="0"/>
          <w:tab w:val="left" w:pos="284"/>
          <w:tab w:val="left" w:pos="567"/>
        </w:tabs>
        <w:ind w:right="567"/>
        <w:jc w:val="both"/>
        <w:rPr>
          <w:rFonts w:asciiTheme="minorHAnsi" w:hAnsiTheme="minorHAnsi" w:cstheme="minorHAnsi"/>
          <w:b/>
        </w:rPr>
      </w:pPr>
      <w:r w:rsidRPr="003E2B19">
        <w:rPr>
          <w:rFonts w:asciiTheme="minorHAnsi" w:hAnsiTheme="minorHAnsi" w:cstheme="minorHAnsi"/>
          <w:b/>
        </w:rPr>
        <w:t>6. Zuchtbuchführung</w:t>
      </w:r>
    </w:p>
    <w:p w14:paraId="4EFF5EDC" w14:textId="685E9B49" w:rsidR="00D33FC7" w:rsidRPr="003E2B19" w:rsidRDefault="00D33FC7" w:rsidP="00833192">
      <w:pPr>
        <w:tabs>
          <w:tab w:val="decimal" w:pos="0"/>
          <w:tab w:val="left" w:pos="284"/>
          <w:tab w:val="left" w:pos="567"/>
        </w:tabs>
        <w:ind w:right="-1"/>
        <w:jc w:val="both"/>
        <w:rPr>
          <w:rFonts w:asciiTheme="minorHAnsi" w:hAnsiTheme="minorHAnsi" w:cstheme="minorHAnsi"/>
        </w:rPr>
      </w:pPr>
      <w:r w:rsidRPr="003E2B19">
        <w:rPr>
          <w:rFonts w:asciiTheme="minorHAnsi" w:hAnsiTheme="minorHAnsi" w:cstheme="minorHAnsi"/>
        </w:rPr>
        <w:t>Die Zuchtbuchführung erfolgt durch den Z</w:t>
      </w:r>
      <w:r w:rsidR="005B40B7" w:rsidRPr="003E2B19">
        <w:rPr>
          <w:rFonts w:asciiTheme="minorHAnsi" w:hAnsiTheme="minorHAnsi" w:cstheme="minorHAnsi"/>
        </w:rPr>
        <w:t>uchtverband</w:t>
      </w:r>
      <w:r w:rsidR="0065406A" w:rsidRPr="003E2B19">
        <w:rPr>
          <w:rFonts w:asciiTheme="minorHAnsi" w:hAnsiTheme="minorHAnsi" w:cstheme="minorHAnsi"/>
        </w:rPr>
        <w:t xml:space="preserve"> entsprechend der Satzung</w:t>
      </w:r>
      <w:r w:rsidRPr="003E2B19">
        <w:rPr>
          <w:rFonts w:asciiTheme="minorHAnsi" w:hAnsiTheme="minorHAnsi" w:cstheme="minorHAnsi"/>
        </w:rPr>
        <w:t>. Hierzu bedient sich der Z</w:t>
      </w:r>
      <w:r w:rsidR="005B40B7" w:rsidRPr="003E2B19">
        <w:rPr>
          <w:rFonts w:asciiTheme="minorHAnsi" w:hAnsiTheme="minorHAnsi" w:cstheme="minorHAnsi"/>
        </w:rPr>
        <w:t>uchtverband</w:t>
      </w:r>
      <w:r w:rsidRPr="003E2B19">
        <w:rPr>
          <w:rFonts w:asciiTheme="minorHAnsi" w:hAnsiTheme="minorHAnsi" w:cstheme="minorHAnsi"/>
        </w:rPr>
        <w:t xml:space="preserve"> entsprechend de</w:t>
      </w:r>
      <w:r w:rsidR="00613D2F" w:rsidRPr="003E2B19">
        <w:rPr>
          <w:rFonts w:asciiTheme="minorHAnsi" w:hAnsiTheme="minorHAnsi" w:cstheme="minorHAnsi"/>
        </w:rPr>
        <w:t>r</w:t>
      </w:r>
      <w:r w:rsidRPr="003E2B19">
        <w:rPr>
          <w:rFonts w:asciiTheme="minorHAnsi" w:hAnsiTheme="minorHAnsi" w:cstheme="minorHAnsi"/>
        </w:rPr>
        <w:t xml:space="preserve"> vertraglichen Regelungen </w:t>
      </w:r>
      <w:r w:rsidR="00613D2F" w:rsidRPr="003E2B19">
        <w:rPr>
          <w:rFonts w:asciiTheme="minorHAnsi" w:hAnsiTheme="minorHAnsi" w:cstheme="minorHAnsi"/>
        </w:rPr>
        <w:t>zur</w:t>
      </w:r>
      <w:r w:rsidRPr="003E2B19">
        <w:rPr>
          <w:rFonts w:asciiTheme="minorHAnsi" w:hAnsiTheme="minorHAnsi" w:cstheme="minorHAnsi"/>
        </w:rPr>
        <w:t xml:space="preserve"> Datenbank „OviCap“ </w:t>
      </w:r>
      <w:r w:rsidR="008C5FD7" w:rsidRPr="003E2B19">
        <w:rPr>
          <w:rFonts w:asciiTheme="minorHAnsi" w:hAnsiTheme="minorHAnsi" w:cstheme="minorHAnsi"/>
        </w:rPr>
        <w:t xml:space="preserve">beim </w:t>
      </w:r>
      <w:r w:rsidRPr="003E2B19">
        <w:rPr>
          <w:rFonts w:asciiTheme="minorHAnsi" w:hAnsiTheme="minorHAnsi" w:cstheme="minorHAnsi"/>
        </w:rPr>
        <w:t>vit Verden. Das Zuchtbuch wird vom Z</w:t>
      </w:r>
      <w:r w:rsidR="005B40B7" w:rsidRPr="003E2B19">
        <w:rPr>
          <w:rFonts w:asciiTheme="minorHAnsi" w:hAnsiTheme="minorHAnsi" w:cstheme="minorHAnsi"/>
        </w:rPr>
        <w:t>uchtverband</w:t>
      </w:r>
      <w:r w:rsidRPr="003E2B19">
        <w:rPr>
          <w:rFonts w:asciiTheme="minorHAnsi" w:hAnsiTheme="minorHAnsi" w:cstheme="minorHAnsi"/>
        </w:rPr>
        <w:t xml:space="preserve"> im Sinne der tierzuchtrechtlichen Vorschriften</w:t>
      </w:r>
      <w:r w:rsidR="008F5635" w:rsidRPr="003E2B19">
        <w:rPr>
          <w:rFonts w:asciiTheme="minorHAnsi" w:hAnsiTheme="minorHAnsi" w:cstheme="minorHAnsi"/>
        </w:rPr>
        <w:t xml:space="preserve"> und der ViehVerkehrV</w:t>
      </w:r>
      <w:r w:rsidRPr="003E2B19">
        <w:rPr>
          <w:rFonts w:asciiTheme="minorHAnsi" w:hAnsiTheme="minorHAnsi" w:cstheme="minorHAnsi"/>
        </w:rPr>
        <w:t xml:space="preserve"> auf der Grundlage der durch das Mitglied gemeldeten Daten und Informationen</w:t>
      </w:r>
      <w:r w:rsidR="00DE7555" w:rsidRPr="003E2B19">
        <w:rPr>
          <w:rFonts w:asciiTheme="minorHAnsi" w:hAnsiTheme="minorHAnsi" w:cstheme="minorHAnsi"/>
        </w:rPr>
        <w:t xml:space="preserve"> geführt</w:t>
      </w:r>
      <w:r w:rsidRPr="003E2B19">
        <w:rPr>
          <w:rFonts w:asciiTheme="minorHAnsi" w:hAnsiTheme="minorHAnsi" w:cstheme="minorHAnsi"/>
        </w:rPr>
        <w:t>, die im Rahmen der Leistungsprüfung und Zuch</w:t>
      </w:r>
      <w:r w:rsidR="00DE7555" w:rsidRPr="003E2B19">
        <w:rPr>
          <w:rFonts w:asciiTheme="minorHAnsi" w:hAnsiTheme="minorHAnsi" w:cstheme="minorHAnsi"/>
        </w:rPr>
        <w:t>twertschätzung ermittelt werden.</w:t>
      </w:r>
      <w:r w:rsidRPr="003E2B19">
        <w:rPr>
          <w:rFonts w:asciiTheme="minorHAnsi" w:hAnsiTheme="minorHAnsi" w:cstheme="minorHAnsi"/>
        </w:rPr>
        <w:t xml:space="preserve"> Vit Verden arbeitet im Auftrag und nach Weisung des Z</w:t>
      </w:r>
      <w:r w:rsidR="005B40B7" w:rsidRPr="003E2B19">
        <w:rPr>
          <w:rFonts w:asciiTheme="minorHAnsi" w:hAnsiTheme="minorHAnsi" w:cstheme="minorHAnsi"/>
        </w:rPr>
        <w:t>uchtverband</w:t>
      </w:r>
      <w:r w:rsidR="00CD485D" w:rsidRPr="003E2B19">
        <w:rPr>
          <w:rFonts w:asciiTheme="minorHAnsi" w:hAnsiTheme="minorHAnsi" w:cstheme="minorHAnsi"/>
        </w:rPr>
        <w:t>e</w:t>
      </w:r>
      <w:r w:rsidR="005B40B7" w:rsidRPr="003E2B19">
        <w:rPr>
          <w:rFonts w:asciiTheme="minorHAnsi" w:hAnsiTheme="minorHAnsi" w:cstheme="minorHAnsi"/>
        </w:rPr>
        <w:t>s</w:t>
      </w:r>
      <w:r w:rsidR="00DE7555" w:rsidRPr="003E2B19">
        <w:rPr>
          <w:rFonts w:asciiTheme="minorHAnsi" w:hAnsiTheme="minorHAnsi" w:cstheme="minorHAnsi"/>
        </w:rPr>
        <w:t>.</w:t>
      </w:r>
      <w:r w:rsidRPr="003E2B19">
        <w:rPr>
          <w:rFonts w:asciiTheme="minorHAnsi" w:hAnsiTheme="minorHAnsi" w:cstheme="minorHAnsi"/>
        </w:rPr>
        <w:t xml:space="preserve">  </w:t>
      </w:r>
    </w:p>
    <w:p w14:paraId="35E702B4" w14:textId="77777777" w:rsidR="00496605" w:rsidRPr="003E2B19" w:rsidRDefault="00496605" w:rsidP="00833192">
      <w:pPr>
        <w:jc w:val="both"/>
        <w:rPr>
          <w:rFonts w:asciiTheme="minorHAnsi" w:hAnsiTheme="minorHAnsi" w:cstheme="minorHAnsi"/>
        </w:rPr>
      </w:pPr>
    </w:p>
    <w:p w14:paraId="7A5F72A0" w14:textId="77777777" w:rsidR="00496605" w:rsidRPr="003E2B19" w:rsidRDefault="00496605" w:rsidP="00833192">
      <w:pPr>
        <w:jc w:val="both"/>
        <w:rPr>
          <w:rFonts w:asciiTheme="minorHAnsi" w:hAnsiTheme="minorHAnsi" w:cstheme="minorHAnsi"/>
          <w:b/>
        </w:rPr>
      </w:pPr>
      <w:r w:rsidRPr="003E2B19">
        <w:rPr>
          <w:rFonts w:asciiTheme="minorHAnsi" w:hAnsiTheme="minorHAnsi" w:cstheme="minorHAnsi"/>
          <w:b/>
        </w:rPr>
        <w:t xml:space="preserve">7. Zuchtdokumentation </w:t>
      </w:r>
    </w:p>
    <w:p w14:paraId="3ABD7004" w14:textId="591B85B6" w:rsidR="00496605" w:rsidRPr="003E2B19" w:rsidRDefault="00496605" w:rsidP="00833192">
      <w:pPr>
        <w:jc w:val="both"/>
        <w:rPr>
          <w:rFonts w:asciiTheme="minorHAnsi" w:hAnsiTheme="minorHAnsi" w:cstheme="minorHAnsi"/>
        </w:rPr>
      </w:pPr>
      <w:r w:rsidRPr="003E2B19">
        <w:rPr>
          <w:rFonts w:asciiTheme="minorHAnsi" w:hAnsiTheme="minorHAnsi" w:cstheme="minorHAnsi"/>
        </w:rPr>
        <w:t>Die Zuchtdokumentation erfolgt entsprechend den Regelungen der Satzung.</w:t>
      </w:r>
    </w:p>
    <w:p w14:paraId="0FE58AA9" w14:textId="740537C7" w:rsidR="004711E6" w:rsidRPr="003E2B19" w:rsidRDefault="004711E6" w:rsidP="00833192">
      <w:pPr>
        <w:jc w:val="both"/>
        <w:rPr>
          <w:rFonts w:asciiTheme="minorHAnsi" w:hAnsiTheme="minorHAnsi" w:cstheme="minorHAnsi"/>
        </w:rPr>
      </w:pPr>
    </w:p>
    <w:p w14:paraId="4F2B9748" w14:textId="77777777" w:rsidR="004711E6" w:rsidRPr="003E2B19" w:rsidRDefault="004711E6" w:rsidP="00833192">
      <w:pPr>
        <w:tabs>
          <w:tab w:val="decimal" w:pos="0"/>
          <w:tab w:val="left" w:pos="284"/>
          <w:tab w:val="left" w:pos="567"/>
          <w:tab w:val="left" w:pos="9923"/>
        </w:tabs>
        <w:ind w:right="281"/>
        <w:jc w:val="both"/>
        <w:rPr>
          <w:rFonts w:asciiTheme="minorHAnsi" w:eastAsia="Times New Roman" w:hAnsiTheme="minorHAnsi" w:cstheme="minorHAnsi"/>
          <w:b/>
        </w:rPr>
      </w:pPr>
      <w:bookmarkStart w:id="2" w:name="_Hlk78645162"/>
      <w:bookmarkStart w:id="3" w:name="_Hlk78648254"/>
      <w:r w:rsidRPr="003E2B19">
        <w:rPr>
          <w:rFonts w:asciiTheme="minorHAnsi" w:eastAsia="Times New Roman" w:hAnsiTheme="minorHAnsi" w:cstheme="minorHAnsi"/>
          <w:b/>
        </w:rPr>
        <w:t>8. Zuchtbucheinteilung</w:t>
      </w:r>
    </w:p>
    <w:p w14:paraId="5657782D" w14:textId="77777777" w:rsidR="004711E6" w:rsidRPr="003E2B19" w:rsidRDefault="004711E6" w:rsidP="006B3CD7">
      <w:pPr>
        <w:spacing w:after="120"/>
        <w:jc w:val="both"/>
        <w:rPr>
          <w:rFonts w:asciiTheme="minorHAnsi" w:eastAsia="Calibri" w:hAnsiTheme="minorHAnsi" w:cstheme="minorHAnsi"/>
          <w:lang w:eastAsia="en-US"/>
        </w:rPr>
      </w:pPr>
      <w:r w:rsidRPr="003E2B19">
        <w:rPr>
          <w:rFonts w:asciiTheme="minorHAnsi" w:eastAsia="Calibri" w:hAnsiTheme="minorHAnsi" w:cstheme="minorHAns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74AA3A13" w14:textId="269C0349" w:rsidR="006B3CD7" w:rsidRPr="003E2B19" w:rsidRDefault="004711E6" w:rsidP="006B3CD7">
      <w:pPr>
        <w:jc w:val="both"/>
        <w:rPr>
          <w:rFonts w:asciiTheme="minorHAnsi" w:eastAsia="Calibri" w:hAnsiTheme="minorHAnsi" w:cstheme="minorHAnsi"/>
          <w:lang w:eastAsia="en-US"/>
        </w:rPr>
      </w:pPr>
      <w:r w:rsidRPr="003E2B19">
        <w:rPr>
          <w:rFonts w:asciiTheme="minorHAnsi" w:eastAsia="Calibri" w:hAnsiTheme="minorHAnsi" w:cstheme="minorHAnsi"/>
          <w:lang w:eastAsia="en-US"/>
        </w:rPr>
        <w:t>Die Zuordnung der Zuchttiere in eine Abteilung und Klasse erfolgt bei der Eintragung unter Berücksichtigung des Geschlechts, der Abstammung und der Leistung.</w:t>
      </w:r>
    </w:p>
    <w:p w14:paraId="4182E20A" w14:textId="77777777" w:rsidR="004711E6" w:rsidRPr="003E2B19" w:rsidRDefault="004711E6" w:rsidP="006B3CD7">
      <w:pPr>
        <w:tabs>
          <w:tab w:val="left" w:pos="9923"/>
        </w:tabs>
        <w:ind w:right="284"/>
        <w:jc w:val="both"/>
        <w:rPr>
          <w:rFonts w:asciiTheme="minorHAnsi" w:eastAsia="Calibri" w:hAnsiTheme="minorHAnsi" w:cstheme="minorHAns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4711E6" w:rsidRPr="003E2B19" w14:paraId="2640F180" w14:textId="77777777" w:rsidTr="005E41EC">
        <w:tc>
          <w:tcPr>
            <w:tcW w:w="1413" w:type="dxa"/>
          </w:tcPr>
          <w:p w14:paraId="55266C47" w14:textId="77777777" w:rsidR="004711E6" w:rsidRPr="003E2B19" w:rsidRDefault="004711E6" w:rsidP="006B3CD7">
            <w:pPr>
              <w:tabs>
                <w:tab w:val="left" w:pos="9923"/>
              </w:tabs>
              <w:spacing w:after="120"/>
              <w:ind w:right="-108"/>
              <w:jc w:val="both"/>
              <w:rPr>
                <w:rFonts w:asciiTheme="minorHAnsi" w:eastAsia="Times New Roman" w:hAnsiTheme="minorHAnsi" w:cstheme="minorHAnsi"/>
              </w:rPr>
            </w:pPr>
            <w:bookmarkStart w:id="4" w:name="_Hlk78642913"/>
            <w:r w:rsidRPr="003E2B19">
              <w:rPr>
                <w:rFonts w:asciiTheme="minorHAnsi" w:hAnsiTheme="minorHAnsi" w:cstheme="minorHAnsi"/>
                <w:b/>
                <w:i/>
              </w:rPr>
              <w:t>Einteilung</w:t>
            </w:r>
          </w:p>
        </w:tc>
        <w:tc>
          <w:tcPr>
            <w:tcW w:w="4394" w:type="dxa"/>
            <w:shd w:val="clear" w:color="auto" w:fill="auto"/>
          </w:tcPr>
          <w:p w14:paraId="3E14C70B" w14:textId="77777777"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b/>
                <w:i/>
              </w:rPr>
              <w:t>Anforderungen an männliche Tiere</w:t>
            </w:r>
          </w:p>
        </w:tc>
        <w:tc>
          <w:tcPr>
            <w:tcW w:w="4394" w:type="dxa"/>
          </w:tcPr>
          <w:p w14:paraId="3E24D660" w14:textId="77777777"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b/>
                <w:i/>
              </w:rPr>
              <w:t>Anforderungen an weibliche Tiere</w:t>
            </w:r>
          </w:p>
        </w:tc>
      </w:tr>
      <w:tr w:rsidR="004711E6" w:rsidRPr="003E2B19" w14:paraId="162DDBF9" w14:textId="77777777" w:rsidTr="005E41EC">
        <w:tc>
          <w:tcPr>
            <w:tcW w:w="1413" w:type="dxa"/>
            <w:vAlign w:val="center"/>
          </w:tcPr>
          <w:p w14:paraId="247D8010" w14:textId="3110DF0E" w:rsidR="004711E6" w:rsidRPr="003E2B19" w:rsidRDefault="00370ECD" w:rsidP="00927003">
            <w:pPr>
              <w:spacing w:after="120"/>
              <w:jc w:val="center"/>
              <w:rPr>
                <w:rFonts w:asciiTheme="minorHAnsi" w:hAnsiTheme="minorHAnsi" w:cstheme="minorHAnsi"/>
              </w:rPr>
            </w:pPr>
            <w:r w:rsidRPr="003E2B19">
              <w:rPr>
                <w:rFonts w:asciiTheme="minorHAnsi" w:hAnsiTheme="minorHAnsi" w:cstheme="minorHAnsi"/>
              </w:rPr>
              <w:t>Haupt</w:t>
            </w:r>
            <w:r w:rsidR="00927003">
              <w:rPr>
                <w:rFonts w:asciiTheme="minorHAnsi" w:hAnsiTheme="minorHAnsi" w:cstheme="minorHAnsi"/>
              </w:rPr>
              <w:t xml:space="preserve">-      </w:t>
            </w:r>
            <w:r w:rsidR="004711E6" w:rsidRPr="003E2B19">
              <w:rPr>
                <w:rFonts w:asciiTheme="minorHAnsi" w:hAnsiTheme="minorHAnsi" w:cstheme="minorHAnsi"/>
              </w:rPr>
              <w:t>abteilung</w:t>
            </w:r>
          </w:p>
          <w:p w14:paraId="7DA6A101" w14:textId="77777777" w:rsidR="004711E6" w:rsidRPr="003E2B19" w:rsidRDefault="004711E6" w:rsidP="00927003">
            <w:pPr>
              <w:tabs>
                <w:tab w:val="left" w:pos="9923"/>
              </w:tabs>
              <w:spacing w:after="120"/>
              <w:ind w:right="-108"/>
              <w:jc w:val="center"/>
              <w:rPr>
                <w:rFonts w:asciiTheme="minorHAnsi" w:eastAsia="Times New Roman" w:hAnsiTheme="minorHAnsi" w:cstheme="minorHAnsi"/>
              </w:rPr>
            </w:pPr>
            <w:r w:rsidRPr="003E2B19">
              <w:rPr>
                <w:rFonts w:asciiTheme="minorHAnsi" w:hAnsiTheme="minorHAnsi" w:cstheme="minorHAnsi"/>
              </w:rPr>
              <w:t>Klasse A</w:t>
            </w:r>
          </w:p>
        </w:tc>
        <w:tc>
          <w:tcPr>
            <w:tcW w:w="4394" w:type="dxa"/>
            <w:shd w:val="clear" w:color="auto" w:fill="auto"/>
          </w:tcPr>
          <w:p w14:paraId="7C7B903B" w14:textId="77777777" w:rsidR="004711E6" w:rsidRPr="003E2B19" w:rsidRDefault="004711E6" w:rsidP="006B3CD7">
            <w:pPr>
              <w:spacing w:after="120"/>
              <w:jc w:val="both"/>
              <w:rPr>
                <w:rFonts w:asciiTheme="minorHAnsi" w:hAnsiTheme="minorHAnsi" w:cstheme="minorHAnsi"/>
              </w:rPr>
            </w:pPr>
            <w:r w:rsidRPr="003E2B19">
              <w:rPr>
                <w:rFonts w:asciiTheme="minorHAnsi" w:hAnsiTheme="minorHAnsi" w:cstheme="minorHAnsi"/>
              </w:rPr>
              <w:t xml:space="preserve">Eltern, Großväter und Großmutter väterlicherseits in der Hauptabteilung, Großmutter mütterlicherseits mindestens in der zusätzlichen Abteilung eines Zuchtbuchs der Rasse eingetragen </w:t>
            </w:r>
          </w:p>
          <w:p w14:paraId="2B5924CA" w14:textId="208DB7A6"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rPr>
              <w:t>Körung mit mind</w:t>
            </w:r>
            <w:r w:rsidR="00647950" w:rsidRPr="003E2B19">
              <w:rPr>
                <w:rFonts w:asciiTheme="minorHAnsi" w:hAnsiTheme="minorHAnsi" w:cstheme="minorHAnsi"/>
              </w:rPr>
              <w:t>estens</w:t>
            </w:r>
            <w:r w:rsidRPr="003E2B19">
              <w:rPr>
                <w:rFonts w:asciiTheme="minorHAnsi" w:hAnsiTheme="minorHAnsi" w:cstheme="minorHAnsi"/>
              </w:rPr>
              <w:t xml:space="preserve"> Zuchtwertklasse II</w:t>
            </w:r>
          </w:p>
        </w:tc>
        <w:tc>
          <w:tcPr>
            <w:tcW w:w="4394" w:type="dxa"/>
          </w:tcPr>
          <w:p w14:paraId="15E52EE1" w14:textId="77777777" w:rsidR="004711E6" w:rsidRPr="003E2B19" w:rsidRDefault="004711E6" w:rsidP="006B3CD7">
            <w:pPr>
              <w:spacing w:after="120"/>
              <w:jc w:val="both"/>
              <w:rPr>
                <w:rFonts w:asciiTheme="minorHAnsi" w:hAnsiTheme="minorHAnsi" w:cstheme="minorHAnsi"/>
              </w:rPr>
            </w:pPr>
            <w:r w:rsidRPr="003E2B19">
              <w:rPr>
                <w:rFonts w:asciiTheme="minorHAnsi" w:hAnsiTheme="minorHAnsi" w:cstheme="minorHAnsi"/>
              </w:rPr>
              <w:t xml:space="preserve">Vater, Großväter und Großmutter väterlicherseits in der Hauptabteilung, Mutter und Großmutter mütterlicherseits mindestens in der zusätzlichen Abteilung eines Zuchtbuchs der Rasse eingetragen </w:t>
            </w:r>
          </w:p>
          <w:p w14:paraId="14442AE2" w14:textId="1CC23FF3"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rPr>
              <w:t>bewertet mit mind</w:t>
            </w:r>
            <w:r w:rsidR="00647950" w:rsidRPr="003E2B19">
              <w:rPr>
                <w:rFonts w:asciiTheme="minorHAnsi" w:hAnsiTheme="minorHAnsi" w:cstheme="minorHAnsi"/>
              </w:rPr>
              <w:t>estens</w:t>
            </w:r>
            <w:r w:rsidRPr="003E2B19">
              <w:rPr>
                <w:rFonts w:asciiTheme="minorHAnsi" w:hAnsiTheme="minorHAnsi" w:cstheme="minorHAnsi"/>
              </w:rPr>
              <w:t xml:space="preserve"> Zuchtwertklasse II</w:t>
            </w:r>
          </w:p>
        </w:tc>
      </w:tr>
      <w:tr w:rsidR="004711E6" w:rsidRPr="003E2B19" w14:paraId="0AC53470" w14:textId="77777777" w:rsidTr="005E41EC">
        <w:tc>
          <w:tcPr>
            <w:tcW w:w="1413" w:type="dxa"/>
            <w:vAlign w:val="center"/>
          </w:tcPr>
          <w:p w14:paraId="785C97F3" w14:textId="1DED451A" w:rsidR="004711E6" w:rsidRPr="003E2B19" w:rsidRDefault="004711E6" w:rsidP="00927003">
            <w:pPr>
              <w:spacing w:after="120"/>
              <w:jc w:val="center"/>
              <w:rPr>
                <w:rFonts w:asciiTheme="minorHAnsi" w:hAnsiTheme="minorHAnsi" w:cstheme="minorHAnsi"/>
              </w:rPr>
            </w:pPr>
            <w:r w:rsidRPr="003E2B19">
              <w:rPr>
                <w:rFonts w:asciiTheme="minorHAnsi" w:hAnsiTheme="minorHAnsi" w:cstheme="minorHAnsi"/>
              </w:rPr>
              <w:t>Haupt</w:t>
            </w:r>
            <w:r w:rsidR="00927003">
              <w:rPr>
                <w:rFonts w:asciiTheme="minorHAnsi" w:hAnsiTheme="minorHAnsi" w:cstheme="minorHAnsi"/>
              </w:rPr>
              <w:t xml:space="preserve">-      </w:t>
            </w:r>
            <w:r w:rsidRPr="003E2B19">
              <w:rPr>
                <w:rFonts w:asciiTheme="minorHAnsi" w:hAnsiTheme="minorHAnsi" w:cstheme="minorHAnsi"/>
              </w:rPr>
              <w:t>abteilung</w:t>
            </w:r>
          </w:p>
          <w:p w14:paraId="133E43D6" w14:textId="77777777" w:rsidR="004711E6" w:rsidRPr="003E2B19" w:rsidRDefault="004711E6" w:rsidP="00927003">
            <w:pPr>
              <w:tabs>
                <w:tab w:val="left" w:pos="9923"/>
              </w:tabs>
              <w:spacing w:after="120"/>
              <w:ind w:right="-108"/>
              <w:jc w:val="center"/>
              <w:rPr>
                <w:rFonts w:asciiTheme="minorHAnsi" w:eastAsia="Times New Roman" w:hAnsiTheme="minorHAnsi" w:cstheme="minorHAnsi"/>
              </w:rPr>
            </w:pPr>
            <w:r w:rsidRPr="003E2B19">
              <w:rPr>
                <w:rFonts w:asciiTheme="minorHAnsi" w:hAnsiTheme="minorHAnsi" w:cstheme="minorHAnsi"/>
              </w:rPr>
              <w:t>Klasse B</w:t>
            </w:r>
          </w:p>
        </w:tc>
        <w:tc>
          <w:tcPr>
            <w:tcW w:w="4394" w:type="dxa"/>
          </w:tcPr>
          <w:p w14:paraId="56BD1446" w14:textId="77777777"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rPr>
              <w:t xml:space="preserve">Eltern, Großväter und Großmutter väterlicherseits in der Hauptabteilung, Großmutter mütterlicherseits mindestens in der zusätzlichen Abteilung eines Zuchtbuchs der Rasse eingetragen </w:t>
            </w:r>
          </w:p>
        </w:tc>
        <w:tc>
          <w:tcPr>
            <w:tcW w:w="4394" w:type="dxa"/>
          </w:tcPr>
          <w:p w14:paraId="2EBFAFBA" w14:textId="77777777"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rPr>
              <w:t xml:space="preserve">Vater, Großväter und Großmutter väterlicherseits in der Hauptabteilung, Mutter und Großmutter mütterlicherseits mindestens in der zusätzlichen Abteilung eines Zuchtbuchs der Rasse eingetragen </w:t>
            </w:r>
          </w:p>
        </w:tc>
      </w:tr>
      <w:tr w:rsidR="004711E6" w:rsidRPr="003E2B19" w14:paraId="0BCC7CF3" w14:textId="77777777" w:rsidTr="005E41EC">
        <w:tc>
          <w:tcPr>
            <w:tcW w:w="1413" w:type="dxa"/>
          </w:tcPr>
          <w:p w14:paraId="4A795333" w14:textId="0D3D11D3" w:rsidR="004711E6" w:rsidRPr="003E2B19" w:rsidRDefault="004711E6" w:rsidP="00927003">
            <w:pPr>
              <w:spacing w:after="120"/>
              <w:jc w:val="center"/>
              <w:rPr>
                <w:rFonts w:asciiTheme="minorHAnsi" w:hAnsiTheme="minorHAnsi" w:cstheme="minorHAnsi"/>
              </w:rPr>
            </w:pPr>
            <w:r w:rsidRPr="003E2B19">
              <w:rPr>
                <w:rFonts w:asciiTheme="minorHAnsi" w:hAnsiTheme="minorHAnsi" w:cstheme="minorHAnsi"/>
              </w:rPr>
              <w:t>Zusätzliche Abteilung</w:t>
            </w:r>
          </w:p>
          <w:p w14:paraId="2B79B34E" w14:textId="3280AB6C" w:rsidR="004711E6" w:rsidRPr="003E2B19" w:rsidRDefault="004711E6" w:rsidP="00927003">
            <w:pPr>
              <w:tabs>
                <w:tab w:val="left" w:pos="9923"/>
              </w:tabs>
              <w:spacing w:after="120"/>
              <w:ind w:right="-108"/>
              <w:jc w:val="center"/>
              <w:rPr>
                <w:rFonts w:asciiTheme="minorHAnsi" w:eastAsia="Times New Roman" w:hAnsiTheme="minorHAnsi" w:cstheme="minorHAnsi"/>
              </w:rPr>
            </w:pPr>
            <w:r w:rsidRPr="003E2B19">
              <w:rPr>
                <w:rFonts w:asciiTheme="minorHAnsi" w:hAnsiTheme="minorHAnsi" w:cstheme="minorHAnsi"/>
              </w:rPr>
              <w:t xml:space="preserve">Klasse C </w:t>
            </w:r>
            <w:r w:rsidR="00927003">
              <w:rPr>
                <w:rFonts w:asciiTheme="minorHAnsi" w:hAnsiTheme="minorHAnsi" w:cstheme="minorHAnsi"/>
              </w:rPr>
              <w:t xml:space="preserve"> </w:t>
            </w:r>
            <w:r w:rsidRPr="003E2B19">
              <w:rPr>
                <w:rFonts w:asciiTheme="minorHAnsi" w:hAnsiTheme="minorHAnsi" w:cstheme="minorHAnsi"/>
              </w:rPr>
              <w:t>(Vorbuch)</w:t>
            </w:r>
          </w:p>
        </w:tc>
        <w:tc>
          <w:tcPr>
            <w:tcW w:w="4394" w:type="dxa"/>
            <w:tcBorders>
              <w:tr2bl w:val="single" w:sz="4" w:space="0" w:color="auto"/>
            </w:tcBorders>
          </w:tcPr>
          <w:p w14:paraId="76E080C3" w14:textId="77777777" w:rsidR="004711E6" w:rsidRPr="003E2B19" w:rsidRDefault="004711E6" w:rsidP="006B3CD7">
            <w:pPr>
              <w:tabs>
                <w:tab w:val="left" w:pos="9923"/>
              </w:tabs>
              <w:spacing w:after="120"/>
              <w:ind w:left="-108" w:right="-108"/>
              <w:jc w:val="both"/>
              <w:rPr>
                <w:rFonts w:asciiTheme="minorHAnsi" w:eastAsia="Times New Roman" w:hAnsiTheme="minorHAnsi" w:cstheme="minorHAnsi"/>
              </w:rPr>
            </w:pPr>
          </w:p>
        </w:tc>
        <w:tc>
          <w:tcPr>
            <w:tcW w:w="4394" w:type="dxa"/>
          </w:tcPr>
          <w:p w14:paraId="1DB8B958" w14:textId="77777777" w:rsidR="004711E6" w:rsidRPr="003E2B19" w:rsidRDefault="004711E6" w:rsidP="006B3CD7">
            <w:pPr>
              <w:spacing w:after="120"/>
              <w:jc w:val="both"/>
              <w:rPr>
                <w:rFonts w:asciiTheme="minorHAnsi" w:hAnsiTheme="minorHAnsi" w:cstheme="minorHAnsi"/>
              </w:rPr>
            </w:pPr>
            <w:r w:rsidRPr="003E2B19">
              <w:rPr>
                <w:rFonts w:asciiTheme="minorHAnsi" w:hAnsiTheme="minorHAnsi" w:cstheme="minorHAnsi"/>
              </w:rPr>
              <w:t>Vater in der Hauptabteilung und Mutter mindestens in Klasse D eines Zuchtbuchs der Rasse eingetragen</w:t>
            </w:r>
          </w:p>
          <w:p w14:paraId="52AB2C3A" w14:textId="17EF20D4" w:rsidR="004711E6" w:rsidRPr="003E2B19" w:rsidRDefault="004711E6" w:rsidP="006B3CD7">
            <w:pPr>
              <w:tabs>
                <w:tab w:val="left" w:pos="9923"/>
              </w:tabs>
              <w:spacing w:after="120"/>
              <w:ind w:left="-108" w:right="-108"/>
              <w:jc w:val="both"/>
              <w:rPr>
                <w:rFonts w:asciiTheme="minorHAnsi" w:eastAsia="Times New Roman" w:hAnsiTheme="minorHAnsi" w:cstheme="minorHAnsi"/>
              </w:rPr>
            </w:pPr>
            <w:r w:rsidRPr="003E2B19">
              <w:rPr>
                <w:rFonts w:asciiTheme="minorHAnsi" w:hAnsiTheme="minorHAnsi" w:cstheme="minorHAnsi"/>
              </w:rPr>
              <w:t xml:space="preserve">  bewertet mit mind</w:t>
            </w:r>
            <w:r w:rsidR="00647950" w:rsidRPr="003E2B19">
              <w:rPr>
                <w:rFonts w:asciiTheme="minorHAnsi" w:hAnsiTheme="minorHAnsi" w:cstheme="minorHAnsi"/>
              </w:rPr>
              <w:t>estens</w:t>
            </w:r>
            <w:r w:rsidRPr="003E2B19">
              <w:rPr>
                <w:rFonts w:asciiTheme="minorHAnsi" w:hAnsiTheme="minorHAnsi" w:cstheme="minorHAnsi"/>
              </w:rPr>
              <w:t xml:space="preserve"> Zuchtwertklasse II </w:t>
            </w:r>
          </w:p>
        </w:tc>
      </w:tr>
      <w:tr w:rsidR="004711E6" w:rsidRPr="003E2B19" w14:paraId="74254B2D" w14:textId="77777777" w:rsidTr="005E41EC">
        <w:trPr>
          <w:trHeight w:val="1152"/>
        </w:trPr>
        <w:tc>
          <w:tcPr>
            <w:tcW w:w="1413" w:type="dxa"/>
          </w:tcPr>
          <w:p w14:paraId="3EE21B84" w14:textId="7AE178FB" w:rsidR="004711E6" w:rsidRPr="003E2B19" w:rsidRDefault="004711E6" w:rsidP="00927003">
            <w:pPr>
              <w:spacing w:after="120"/>
              <w:jc w:val="center"/>
              <w:rPr>
                <w:rFonts w:asciiTheme="minorHAnsi" w:hAnsiTheme="minorHAnsi" w:cstheme="minorHAnsi"/>
              </w:rPr>
            </w:pPr>
            <w:r w:rsidRPr="003E2B19">
              <w:rPr>
                <w:rFonts w:asciiTheme="minorHAnsi" w:hAnsiTheme="minorHAnsi" w:cstheme="minorHAnsi"/>
              </w:rPr>
              <w:t>Zusätzliche Abteilung</w:t>
            </w:r>
          </w:p>
          <w:p w14:paraId="03467B5C" w14:textId="77777777" w:rsidR="004711E6" w:rsidRPr="003E2B19" w:rsidRDefault="004711E6" w:rsidP="00927003">
            <w:pPr>
              <w:tabs>
                <w:tab w:val="left" w:pos="9923"/>
              </w:tabs>
              <w:spacing w:after="120"/>
              <w:ind w:right="-108"/>
              <w:jc w:val="center"/>
              <w:rPr>
                <w:rFonts w:asciiTheme="minorHAnsi" w:eastAsia="Times New Roman" w:hAnsiTheme="minorHAnsi" w:cstheme="minorHAnsi"/>
              </w:rPr>
            </w:pPr>
            <w:r w:rsidRPr="003E2B19">
              <w:rPr>
                <w:rFonts w:asciiTheme="minorHAnsi" w:hAnsiTheme="minorHAnsi" w:cstheme="minorHAnsi"/>
              </w:rPr>
              <w:t>Klasse D (Vorbuch)</w:t>
            </w:r>
          </w:p>
        </w:tc>
        <w:tc>
          <w:tcPr>
            <w:tcW w:w="4394" w:type="dxa"/>
            <w:tcBorders>
              <w:tr2bl w:val="single" w:sz="4" w:space="0" w:color="auto"/>
            </w:tcBorders>
          </w:tcPr>
          <w:p w14:paraId="41F73B2F" w14:textId="77777777" w:rsidR="004711E6" w:rsidRPr="003E2B19" w:rsidRDefault="004711E6" w:rsidP="006B3CD7">
            <w:pPr>
              <w:tabs>
                <w:tab w:val="left" w:pos="9923"/>
              </w:tabs>
              <w:spacing w:after="120"/>
              <w:ind w:right="-108"/>
              <w:jc w:val="both"/>
              <w:rPr>
                <w:rFonts w:asciiTheme="minorHAnsi" w:eastAsia="Times New Roman" w:hAnsiTheme="minorHAnsi" w:cstheme="minorHAnsi"/>
              </w:rPr>
            </w:pPr>
          </w:p>
        </w:tc>
        <w:tc>
          <w:tcPr>
            <w:tcW w:w="4394" w:type="dxa"/>
          </w:tcPr>
          <w:p w14:paraId="44A64DD9" w14:textId="77777777" w:rsidR="004711E6" w:rsidRPr="003E2B19" w:rsidRDefault="004711E6" w:rsidP="006B3CD7">
            <w:pPr>
              <w:spacing w:after="120"/>
              <w:jc w:val="both"/>
              <w:rPr>
                <w:rFonts w:asciiTheme="minorHAnsi" w:hAnsiTheme="minorHAnsi" w:cstheme="minorHAnsi"/>
              </w:rPr>
            </w:pPr>
            <w:r w:rsidRPr="003E2B19">
              <w:rPr>
                <w:rFonts w:asciiTheme="minorHAnsi" w:hAnsiTheme="minorHAnsi" w:cstheme="minorHAnsi"/>
              </w:rPr>
              <w:t>als rassetypisch beurteilt</w:t>
            </w:r>
          </w:p>
          <w:p w14:paraId="3B054B29" w14:textId="77777777" w:rsidR="004711E6" w:rsidRPr="003E2B19" w:rsidRDefault="004711E6" w:rsidP="006B3CD7">
            <w:pPr>
              <w:spacing w:after="120"/>
              <w:jc w:val="both"/>
              <w:rPr>
                <w:rFonts w:asciiTheme="minorHAnsi" w:hAnsiTheme="minorHAnsi" w:cstheme="minorHAnsi"/>
              </w:rPr>
            </w:pPr>
          </w:p>
          <w:p w14:paraId="552128C1" w14:textId="4AFD5F0B" w:rsidR="004711E6" w:rsidRPr="003E2B19" w:rsidRDefault="004711E6" w:rsidP="006B3CD7">
            <w:pPr>
              <w:tabs>
                <w:tab w:val="left" w:pos="9923"/>
              </w:tabs>
              <w:spacing w:after="120"/>
              <w:ind w:right="-108"/>
              <w:jc w:val="both"/>
              <w:rPr>
                <w:rFonts w:asciiTheme="minorHAnsi" w:eastAsia="Times New Roman" w:hAnsiTheme="minorHAnsi" w:cstheme="minorHAnsi"/>
              </w:rPr>
            </w:pPr>
            <w:r w:rsidRPr="003E2B19">
              <w:rPr>
                <w:rFonts w:asciiTheme="minorHAnsi" w:hAnsiTheme="minorHAnsi" w:cstheme="minorHAnsi"/>
              </w:rPr>
              <w:t>bewertet mit mind</w:t>
            </w:r>
            <w:r w:rsidR="00647950" w:rsidRPr="003E2B19">
              <w:rPr>
                <w:rFonts w:asciiTheme="minorHAnsi" w:hAnsiTheme="minorHAnsi" w:cstheme="minorHAnsi"/>
              </w:rPr>
              <w:t>estens</w:t>
            </w:r>
            <w:r w:rsidRPr="003E2B19">
              <w:rPr>
                <w:rFonts w:asciiTheme="minorHAnsi" w:hAnsiTheme="minorHAnsi" w:cstheme="minorHAnsi"/>
              </w:rPr>
              <w:t xml:space="preserve"> Zuchtwertklasse II</w:t>
            </w:r>
          </w:p>
        </w:tc>
      </w:tr>
      <w:bookmarkEnd w:id="4"/>
    </w:tbl>
    <w:p w14:paraId="55C20019" w14:textId="77777777" w:rsidR="004711E6" w:rsidRPr="003E2B19" w:rsidRDefault="004711E6" w:rsidP="006B3CD7">
      <w:pPr>
        <w:tabs>
          <w:tab w:val="left" w:pos="9923"/>
        </w:tabs>
        <w:spacing w:after="120"/>
        <w:ind w:right="281"/>
        <w:jc w:val="both"/>
        <w:rPr>
          <w:rFonts w:asciiTheme="minorHAnsi" w:eastAsia="Calibri" w:hAnsiTheme="minorHAnsi" w:cstheme="minorHAnsi"/>
          <w:lang w:eastAsia="en-US"/>
        </w:rPr>
      </w:pPr>
    </w:p>
    <w:bookmarkEnd w:id="2"/>
    <w:bookmarkEnd w:id="3"/>
    <w:p w14:paraId="5E92F844" w14:textId="77777777" w:rsidR="00796348" w:rsidRPr="004771EC" w:rsidRDefault="00796348" w:rsidP="00796348">
      <w:pPr>
        <w:tabs>
          <w:tab w:val="decimal" w:pos="0"/>
          <w:tab w:val="left" w:pos="284"/>
          <w:tab w:val="left" w:pos="567"/>
        </w:tabs>
        <w:spacing w:before="120" w:after="120"/>
        <w:ind w:right="567"/>
        <w:jc w:val="both"/>
        <w:rPr>
          <w:rFonts w:asciiTheme="minorHAnsi" w:hAnsiTheme="minorHAnsi" w:cstheme="minorHAnsi"/>
          <w:b/>
        </w:rPr>
      </w:pPr>
      <w:r w:rsidRPr="004771EC">
        <w:rPr>
          <w:rFonts w:asciiTheme="minorHAnsi" w:hAnsiTheme="minorHAnsi" w:cstheme="minorHAnsi"/>
          <w:b/>
        </w:rPr>
        <w:t>9. Selektion und Körung</w:t>
      </w:r>
    </w:p>
    <w:p w14:paraId="474B3C18" w14:textId="77777777" w:rsidR="00796348" w:rsidRPr="004771EC" w:rsidRDefault="00796348" w:rsidP="00796348">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2C4D3412" w14:textId="77777777" w:rsidR="00796348" w:rsidRPr="004771EC" w:rsidRDefault="00796348" w:rsidP="00796348">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28D357BA" w14:textId="77777777" w:rsidR="00796348" w:rsidRDefault="00796348" w:rsidP="002B0233">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4ED95575" w14:textId="77777777" w:rsidR="00796348" w:rsidRDefault="00796348" w:rsidP="002B0233">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02B05003" w14:textId="77777777" w:rsidR="00796348" w:rsidRPr="0079007F" w:rsidRDefault="00796348" w:rsidP="002B0233">
      <w:pPr>
        <w:pStyle w:val="Listenabsatz"/>
        <w:numPr>
          <w:ilvl w:val="0"/>
          <w:numId w:val="8"/>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40FA22C9" w14:textId="77777777" w:rsidR="00796348" w:rsidRPr="0079007F" w:rsidRDefault="00796348" w:rsidP="002B0233">
      <w:pPr>
        <w:pStyle w:val="Listenabsatz"/>
        <w:numPr>
          <w:ilvl w:val="0"/>
          <w:numId w:val="8"/>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57154C7E" w14:textId="77777777" w:rsidR="00796348" w:rsidRPr="00C63F98" w:rsidRDefault="00796348" w:rsidP="002B0233">
      <w:pPr>
        <w:pStyle w:val="Listenabsatz"/>
        <w:tabs>
          <w:tab w:val="decimal" w:pos="0"/>
          <w:tab w:val="left" w:pos="284"/>
          <w:tab w:val="left" w:pos="567"/>
        </w:tabs>
        <w:spacing w:after="120"/>
        <w:ind w:right="567"/>
        <w:jc w:val="both"/>
        <w:rPr>
          <w:rFonts w:asciiTheme="minorHAnsi" w:hAnsiTheme="minorHAnsi" w:cstheme="minorHAnsi"/>
        </w:rPr>
      </w:pPr>
    </w:p>
    <w:p w14:paraId="67245596" w14:textId="77777777" w:rsidR="00796348" w:rsidRPr="00C63F98" w:rsidRDefault="00796348" w:rsidP="00796348">
      <w:pPr>
        <w:tabs>
          <w:tab w:val="decimal" w:pos="0"/>
          <w:tab w:val="left" w:pos="284"/>
          <w:tab w:val="left" w:pos="567"/>
        </w:tabs>
        <w:spacing w:after="120"/>
        <w:ind w:right="567"/>
        <w:rPr>
          <w:rFonts w:asciiTheme="minorHAnsi" w:hAnsiTheme="minorHAnsi" w:cstheme="minorHAnsi"/>
        </w:rPr>
      </w:pPr>
      <w:r w:rsidRPr="00C63F98">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796348" w:rsidRPr="004771EC" w14:paraId="2DD5029B"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45732"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C21518"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B02457"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6F09BA"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A</w:t>
            </w:r>
          </w:p>
        </w:tc>
      </w:tr>
      <w:tr w:rsidR="00796348" w:rsidRPr="004771EC" w14:paraId="211D3B0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FD1CC93"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EA1FC32"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754C701" w14:textId="77777777" w:rsidR="00796348" w:rsidRPr="004771EC" w:rsidRDefault="00796348"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35E16"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000000"/>
              </w:rPr>
              <w:t>A</w:t>
            </w:r>
          </w:p>
        </w:tc>
      </w:tr>
      <w:tr w:rsidR="00796348" w:rsidRPr="004771EC" w14:paraId="2819ADA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96F1904"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61FB09B" w14:textId="77777777" w:rsidR="00796348" w:rsidRPr="004771EC" w:rsidRDefault="00796348"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6F16A" w14:textId="77777777" w:rsidR="00796348" w:rsidRPr="004771EC" w:rsidRDefault="00796348"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032857D0"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D740B"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000000"/>
              </w:rPr>
              <w:t>A</w:t>
            </w:r>
          </w:p>
        </w:tc>
      </w:tr>
      <w:tr w:rsidR="00796348" w:rsidRPr="004771EC" w14:paraId="705AB70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C27C079"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C0FD5E0"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68CA5DA" w14:textId="77777777" w:rsidR="00796348" w:rsidRPr="004771EC" w:rsidRDefault="00796348"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36DDD"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C</w:t>
            </w:r>
          </w:p>
        </w:tc>
      </w:tr>
      <w:tr w:rsidR="00796348" w:rsidRPr="004771EC" w14:paraId="36401CC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32CC8EE" w14:textId="77777777" w:rsidR="00796348" w:rsidRPr="004771EC" w:rsidRDefault="00796348"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54B9F" w14:textId="77777777" w:rsidR="00796348" w:rsidRPr="004771EC" w:rsidRDefault="00796348"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59D2E196"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514A2"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535DC" w14:textId="77777777" w:rsidR="00796348" w:rsidRPr="004771EC" w:rsidRDefault="00796348"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796348" w:rsidRPr="004771EC" w14:paraId="4D858CF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49DC32E"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4355AC54"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48C0EC94" w14:textId="77777777" w:rsidR="00796348" w:rsidRPr="004771EC" w:rsidRDefault="00796348"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0D058"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000000"/>
              </w:rPr>
              <w:t>A</w:t>
            </w:r>
          </w:p>
        </w:tc>
      </w:tr>
      <w:tr w:rsidR="00796348" w:rsidRPr="004771EC" w14:paraId="7C658C9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77EE1FD"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9B06818" w14:textId="77777777" w:rsidR="00796348" w:rsidRPr="004771EC" w:rsidRDefault="00796348"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661F7"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94DAC"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000000"/>
              </w:rPr>
              <w:t>A</w:t>
            </w:r>
          </w:p>
        </w:tc>
      </w:tr>
      <w:tr w:rsidR="00796348" w:rsidRPr="004771EC" w14:paraId="59856CC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ECF2CCF"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4CF6E4A1" w14:textId="77777777" w:rsidR="00796348" w:rsidRPr="004771EC" w:rsidRDefault="00796348"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36ADCFC0" w14:textId="77777777" w:rsidR="00796348" w:rsidRPr="004771EC" w:rsidRDefault="00796348"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7DBBB" w14:textId="77777777" w:rsidR="00796348" w:rsidRPr="004771EC" w:rsidRDefault="00796348" w:rsidP="00EC4F30">
            <w:pPr>
              <w:jc w:val="center"/>
              <w:rPr>
                <w:rFonts w:asciiTheme="minorHAnsi" w:hAnsiTheme="minorHAnsi" w:cstheme="minorHAnsi"/>
              </w:rPr>
            </w:pPr>
            <w:r w:rsidRPr="004771EC">
              <w:rPr>
                <w:rFonts w:asciiTheme="minorHAnsi" w:hAnsiTheme="minorHAnsi" w:cstheme="minorHAnsi"/>
                <w:color w:val="222A35"/>
              </w:rPr>
              <w:t>D</w:t>
            </w:r>
          </w:p>
        </w:tc>
      </w:tr>
    </w:tbl>
    <w:p w14:paraId="6EA9D717" w14:textId="77777777" w:rsidR="00796348" w:rsidRPr="004771EC" w:rsidRDefault="00796348" w:rsidP="00796348">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04AD894A" w14:textId="77777777" w:rsidR="00796348" w:rsidRDefault="00796348" w:rsidP="002B0233">
      <w:pPr>
        <w:tabs>
          <w:tab w:val="decimal" w:pos="0"/>
          <w:tab w:val="left" w:pos="284"/>
          <w:tab w:val="left" w:pos="567"/>
        </w:tabs>
        <w:spacing w:after="120"/>
        <w:ind w:right="-1"/>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1078A025" w14:textId="77777777" w:rsidR="00796348" w:rsidRPr="006D2CCD" w:rsidRDefault="00796348" w:rsidP="002B0233">
      <w:pPr>
        <w:tabs>
          <w:tab w:val="decimal" w:pos="0"/>
          <w:tab w:val="left" w:pos="284"/>
          <w:tab w:val="left" w:pos="567"/>
          <w:tab w:val="left" w:pos="9923"/>
        </w:tabs>
        <w:ind w:right="-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0739CAF4" w14:textId="77777777" w:rsidR="004711E6" w:rsidRPr="003E2B19" w:rsidRDefault="004711E6" w:rsidP="002B0233">
      <w:pPr>
        <w:spacing w:after="120"/>
        <w:ind w:right="-1"/>
        <w:jc w:val="both"/>
        <w:rPr>
          <w:rStyle w:val="Hyperlink"/>
          <w:rFonts w:asciiTheme="minorHAnsi" w:hAnsiTheme="minorHAnsi" w:cstheme="minorHAnsi"/>
          <w:color w:val="auto"/>
        </w:rPr>
      </w:pPr>
    </w:p>
    <w:p w14:paraId="5C8F3215" w14:textId="77777777" w:rsidR="004175E3" w:rsidRPr="003E2B19" w:rsidRDefault="00496605" w:rsidP="002B0233">
      <w:pPr>
        <w:ind w:right="-1"/>
        <w:jc w:val="both"/>
        <w:rPr>
          <w:rFonts w:asciiTheme="minorHAnsi" w:hAnsiTheme="minorHAnsi" w:cstheme="minorHAnsi"/>
          <w:b/>
        </w:rPr>
      </w:pPr>
      <w:r w:rsidRPr="003E2B19">
        <w:rPr>
          <w:rFonts w:asciiTheme="minorHAnsi" w:hAnsiTheme="minorHAnsi" w:cstheme="minorHAnsi"/>
          <w:b/>
        </w:rPr>
        <w:t>10</w:t>
      </w:r>
      <w:r w:rsidR="004175E3" w:rsidRPr="003E2B19">
        <w:rPr>
          <w:rFonts w:asciiTheme="minorHAnsi" w:hAnsiTheme="minorHAnsi" w:cstheme="minorHAnsi"/>
          <w:b/>
        </w:rPr>
        <w:t>. Abstammungssicherung</w:t>
      </w:r>
      <w:r w:rsidR="00D60EBD" w:rsidRPr="003E2B19">
        <w:rPr>
          <w:rFonts w:asciiTheme="minorHAnsi" w:hAnsiTheme="minorHAnsi" w:cstheme="minorHAnsi"/>
          <w:b/>
        </w:rPr>
        <w:t xml:space="preserve"> </w:t>
      </w:r>
    </w:p>
    <w:p w14:paraId="7C813EAB" w14:textId="04A992B6" w:rsidR="00A31777" w:rsidRPr="003E2B19" w:rsidRDefault="004175E3" w:rsidP="002B0233">
      <w:pPr>
        <w:tabs>
          <w:tab w:val="decimal" w:pos="0"/>
          <w:tab w:val="left" w:pos="284"/>
          <w:tab w:val="left" w:pos="567"/>
        </w:tabs>
        <w:spacing w:after="120"/>
        <w:ind w:right="-1"/>
        <w:jc w:val="both"/>
        <w:rPr>
          <w:rFonts w:asciiTheme="minorHAnsi" w:hAnsiTheme="minorHAnsi" w:cstheme="minorHAnsi"/>
        </w:rPr>
      </w:pPr>
      <w:r w:rsidRPr="003E2B19">
        <w:rPr>
          <w:rFonts w:asciiTheme="minorHAnsi" w:hAnsiTheme="minorHAnsi" w:cstheme="minorHAnsi"/>
        </w:rPr>
        <w:t>Die Abstammungssicherung erfolgt nach den Regel</w:t>
      </w:r>
      <w:r w:rsidR="008F5635" w:rsidRPr="003E2B19">
        <w:rPr>
          <w:rFonts w:asciiTheme="minorHAnsi" w:hAnsiTheme="minorHAnsi" w:cstheme="minorHAnsi"/>
        </w:rPr>
        <w:t>ungen</w:t>
      </w:r>
      <w:r w:rsidR="006A7E6F" w:rsidRPr="003E2B19">
        <w:rPr>
          <w:rFonts w:asciiTheme="minorHAnsi" w:hAnsiTheme="minorHAnsi" w:cstheme="minorHAnsi"/>
        </w:rPr>
        <w:t xml:space="preserve"> </w:t>
      </w:r>
      <w:r w:rsidR="008F5635" w:rsidRPr="003E2B19">
        <w:rPr>
          <w:rFonts w:asciiTheme="minorHAnsi" w:hAnsiTheme="minorHAnsi" w:cstheme="minorHAnsi"/>
        </w:rPr>
        <w:t xml:space="preserve">der </w:t>
      </w:r>
      <w:r w:rsidR="006A7E6F" w:rsidRPr="003E2B19">
        <w:rPr>
          <w:rFonts w:asciiTheme="minorHAnsi" w:hAnsiTheme="minorHAnsi" w:cstheme="minorHAnsi"/>
        </w:rPr>
        <w:t>Satzung</w:t>
      </w:r>
      <w:r w:rsidR="008F5635" w:rsidRPr="003E2B19">
        <w:rPr>
          <w:rFonts w:asciiTheme="minorHAnsi" w:hAnsiTheme="minorHAnsi" w:cstheme="minorHAnsi"/>
        </w:rPr>
        <w:t>.</w:t>
      </w:r>
      <w:r w:rsidR="006A7E6F" w:rsidRPr="003E2B19">
        <w:rPr>
          <w:rFonts w:asciiTheme="minorHAnsi" w:hAnsiTheme="minorHAnsi" w:cstheme="minorHAnsi"/>
        </w:rPr>
        <w:t xml:space="preserve"> </w:t>
      </w:r>
      <w:r w:rsidR="0047463B" w:rsidRPr="003E2B19">
        <w:rPr>
          <w:rFonts w:asciiTheme="minorHAnsi" w:hAnsiTheme="minorHAnsi" w:cstheme="minorHAnsi"/>
        </w:rPr>
        <w:t>Als</w:t>
      </w:r>
      <w:r w:rsidR="007908A7" w:rsidRPr="003E2B19">
        <w:rPr>
          <w:rFonts w:asciiTheme="minorHAnsi" w:hAnsiTheme="minorHAnsi" w:cstheme="minorHAnsi"/>
        </w:rPr>
        <w:t xml:space="preserve"> </w:t>
      </w:r>
      <w:r w:rsidR="008F5635" w:rsidRPr="003E2B19">
        <w:rPr>
          <w:rFonts w:asciiTheme="minorHAnsi" w:hAnsiTheme="minorHAnsi" w:cstheme="minorHAnsi"/>
        </w:rPr>
        <w:t xml:space="preserve">zugelassene Methode zur </w:t>
      </w:r>
      <w:r w:rsidR="007908A7" w:rsidRPr="003E2B19">
        <w:rPr>
          <w:rFonts w:asciiTheme="minorHAnsi" w:hAnsiTheme="minorHAnsi" w:cstheme="minorHAnsi"/>
        </w:rPr>
        <w:t>Abstammung</w:t>
      </w:r>
      <w:r w:rsidR="008F5635" w:rsidRPr="003E2B19">
        <w:rPr>
          <w:rFonts w:asciiTheme="minorHAnsi" w:hAnsiTheme="minorHAnsi" w:cstheme="minorHAnsi"/>
        </w:rPr>
        <w:t>ssicherung</w:t>
      </w:r>
      <w:r w:rsidR="007908A7" w:rsidRPr="003E2B19">
        <w:rPr>
          <w:rFonts w:asciiTheme="minorHAnsi" w:hAnsiTheme="minorHAnsi" w:cstheme="minorHAnsi"/>
        </w:rPr>
        <w:t xml:space="preserve"> </w:t>
      </w:r>
      <w:r w:rsidR="0047463B" w:rsidRPr="003E2B19">
        <w:rPr>
          <w:rFonts w:asciiTheme="minorHAnsi" w:hAnsiTheme="minorHAnsi" w:cstheme="minorHAnsi"/>
        </w:rPr>
        <w:t xml:space="preserve">wird das </w:t>
      </w:r>
      <w:r w:rsidR="007908A7" w:rsidRPr="003E2B19">
        <w:rPr>
          <w:rFonts w:asciiTheme="minorHAnsi" w:hAnsiTheme="minorHAnsi" w:cstheme="minorHAnsi"/>
        </w:rPr>
        <w:t>Verfahren der DNA-Profile aus Mikrosatelliten</w:t>
      </w:r>
      <w:r w:rsidR="0047463B" w:rsidRPr="003E2B19">
        <w:rPr>
          <w:rFonts w:asciiTheme="minorHAnsi" w:hAnsiTheme="minorHAnsi" w:cstheme="minorHAnsi"/>
        </w:rPr>
        <w:t xml:space="preserve"> </w:t>
      </w:r>
      <w:r w:rsidR="009D0B72" w:rsidRPr="003E2B19">
        <w:rPr>
          <w:rFonts w:asciiTheme="minorHAnsi" w:hAnsiTheme="minorHAnsi" w:cstheme="minorHAnsi"/>
        </w:rPr>
        <w:t>a</w:t>
      </w:r>
      <w:r w:rsidR="0047463B" w:rsidRPr="003E2B19">
        <w:rPr>
          <w:rFonts w:asciiTheme="minorHAnsi" w:hAnsiTheme="minorHAnsi" w:cstheme="minorHAnsi"/>
        </w:rPr>
        <w:t>ngewendet</w:t>
      </w:r>
      <w:r w:rsidR="007908A7" w:rsidRPr="003E2B19">
        <w:rPr>
          <w:rFonts w:asciiTheme="minorHAnsi" w:hAnsiTheme="minorHAnsi" w:cstheme="minorHAnsi"/>
        </w:rPr>
        <w:t>.</w:t>
      </w:r>
    </w:p>
    <w:p w14:paraId="054E2DAC" w14:textId="77777777" w:rsidR="00A31777" w:rsidRPr="003E2B19" w:rsidRDefault="00A31777" w:rsidP="002B0233">
      <w:pPr>
        <w:spacing w:after="120"/>
        <w:ind w:right="-1"/>
        <w:jc w:val="both"/>
        <w:rPr>
          <w:rStyle w:val="Hyperlink"/>
          <w:rFonts w:asciiTheme="minorHAnsi" w:hAnsiTheme="minorHAnsi" w:cstheme="minorHAnsi"/>
          <w:color w:val="auto"/>
        </w:rPr>
      </w:pPr>
    </w:p>
    <w:p w14:paraId="233AC33A" w14:textId="782AB35A" w:rsidR="00A31777" w:rsidRPr="003E2B19" w:rsidRDefault="00A31777" w:rsidP="002B0233">
      <w:pPr>
        <w:ind w:right="-1"/>
        <w:jc w:val="both"/>
        <w:rPr>
          <w:rFonts w:asciiTheme="minorHAnsi" w:hAnsiTheme="minorHAnsi" w:cstheme="minorHAnsi"/>
          <w:b/>
        </w:rPr>
      </w:pPr>
      <w:r w:rsidRPr="003E2B19">
        <w:rPr>
          <w:rFonts w:asciiTheme="minorHAnsi" w:hAnsiTheme="minorHAnsi" w:cstheme="minorHAnsi"/>
          <w:b/>
        </w:rPr>
        <w:t>1</w:t>
      </w:r>
      <w:r w:rsidR="00496605" w:rsidRPr="003E2B19">
        <w:rPr>
          <w:rFonts w:asciiTheme="minorHAnsi" w:hAnsiTheme="minorHAnsi" w:cstheme="minorHAnsi"/>
          <w:b/>
        </w:rPr>
        <w:t>1</w:t>
      </w:r>
      <w:r w:rsidRPr="003E2B19">
        <w:rPr>
          <w:rFonts w:asciiTheme="minorHAnsi" w:hAnsiTheme="minorHAnsi" w:cstheme="minorHAnsi"/>
          <w:b/>
        </w:rPr>
        <w:t xml:space="preserve">. </w:t>
      </w:r>
      <w:r w:rsidR="008221BB" w:rsidRPr="003E2B19">
        <w:rPr>
          <w:rFonts w:asciiTheme="minorHAnsi" w:hAnsiTheme="minorHAnsi" w:cstheme="minorHAnsi"/>
          <w:b/>
        </w:rPr>
        <w:t xml:space="preserve">Zugelassene Reproduktionsmethoden und </w:t>
      </w:r>
      <w:r w:rsidRPr="003E2B19">
        <w:rPr>
          <w:rFonts w:asciiTheme="minorHAnsi" w:hAnsiTheme="minorHAnsi" w:cstheme="minorHAnsi"/>
          <w:b/>
        </w:rPr>
        <w:t>Bestimmungen für Tiere</w:t>
      </w:r>
      <w:r w:rsidR="00F839A3" w:rsidRPr="003E2B19">
        <w:rPr>
          <w:rFonts w:asciiTheme="minorHAnsi" w:hAnsiTheme="minorHAnsi" w:cstheme="minorHAnsi"/>
          <w:b/>
        </w:rPr>
        <w:t>,</w:t>
      </w:r>
      <w:r w:rsidRPr="003E2B19">
        <w:rPr>
          <w:rFonts w:asciiTheme="minorHAnsi" w:hAnsiTheme="minorHAnsi" w:cstheme="minorHAnsi"/>
          <w:b/>
        </w:rPr>
        <w:t xml:space="preserve"> von denen Zuchtmaterial gewonnen wird</w:t>
      </w:r>
    </w:p>
    <w:p w14:paraId="20605433" w14:textId="192F839A" w:rsidR="00D3280F" w:rsidRPr="003E2B19" w:rsidRDefault="008221BB" w:rsidP="002B0233">
      <w:pPr>
        <w:ind w:right="-1"/>
        <w:jc w:val="both"/>
        <w:rPr>
          <w:rFonts w:asciiTheme="minorHAnsi" w:hAnsiTheme="minorHAnsi" w:cstheme="minorHAnsi"/>
        </w:rPr>
      </w:pPr>
      <w:r w:rsidRPr="003E2B19">
        <w:rPr>
          <w:rFonts w:asciiTheme="minorHAnsi" w:hAnsiTheme="minorHAnsi" w:cstheme="minorHAnsi"/>
        </w:rPr>
        <w:t>Künstliche Besamung und Embryotransfer sind zugelassen. Tiere</w:t>
      </w:r>
      <w:r w:rsidR="00F839A3" w:rsidRPr="003E2B19">
        <w:rPr>
          <w:rFonts w:asciiTheme="minorHAnsi" w:hAnsiTheme="minorHAnsi" w:cstheme="minorHAnsi"/>
        </w:rPr>
        <w:t>,</w:t>
      </w:r>
      <w:r w:rsidRPr="003E2B19">
        <w:rPr>
          <w:rFonts w:asciiTheme="minorHAnsi" w:hAnsiTheme="minorHAnsi" w:cstheme="minorHAnsi"/>
        </w:rPr>
        <w:t xml:space="preserve"> von denen Zuchtmaterial gewonnen wird, müssen </w:t>
      </w:r>
      <w:r w:rsidR="00762C04" w:rsidRPr="003E2B19">
        <w:rPr>
          <w:rFonts w:asciiTheme="minorHAnsi" w:hAnsiTheme="minorHAnsi" w:cstheme="minorHAnsi"/>
        </w:rPr>
        <w:t>im Zuchtbuch Klasse A eingetragen</w:t>
      </w:r>
      <w:r w:rsidR="00261485" w:rsidRPr="003E2B19">
        <w:rPr>
          <w:rFonts w:asciiTheme="minorHAnsi" w:hAnsiTheme="minorHAnsi" w:cstheme="minorHAnsi"/>
        </w:rPr>
        <w:t xml:space="preserve"> sein.</w:t>
      </w:r>
    </w:p>
    <w:p w14:paraId="2A8AF0FC" w14:textId="64F75049" w:rsidR="008F5635" w:rsidRDefault="008F5635" w:rsidP="002B0233">
      <w:pPr>
        <w:ind w:right="-1"/>
        <w:jc w:val="both"/>
        <w:rPr>
          <w:rFonts w:asciiTheme="minorHAnsi" w:hAnsiTheme="minorHAnsi" w:cstheme="minorHAnsi"/>
        </w:rPr>
      </w:pPr>
      <w:bookmarkStart w:id="5" w:name="_GoBack"/>
      <w:bookmarkEnd w:id="5"/>
    </w:p>
    <w:p w14:paraId="7ECFF5B4" w14:textId="77777777" w:rsidR="00C63F98" w:rsidRPr="003E2B19" w:rsidRDefault="00C63F98" w:rsidP="002B0233">
      <w:pPr>
        <w:ind w:right="-1"/>
        <w:jc w:val="both"/>
        <w:rPr>
          <w:rFonts w:asciiTheme="minorHAnsi" w:hAnsiTheme="minorHAnsi" w:cstheme="minorHAnsi"/>
        </w:rPr>
      </w:pPr>
    </w:p>
    <w:p w14:paraId="2F4BBFD3" w14:textId="77777777" w:rsidR="008F5635" w:rsidRPr="003E2B19" w:rsidRDefault="008F5635" w:rsidP="002B0233">
      <w:pPr>
        <w:ind w:right="-1"/>
        <w:jc w:val="both"/>
        <w:rPr>
          <w:rFonts w:asciiTheme="minorHAnsi" w:hAnsiTheme="minorHAnsi" w:cstheme="minorHAnsi"/>
        </w:rPr>
      </w:pPr>
      <w:r w:rsidRPr="003E2B19">
        <w:rPr>
          <w:rFonts w:asciiTheme="minorHAnsi" w:hAnsiTheme="minorHAnsi" w:cstheme="minorHAnsi"/>
        </w:rPr>
        <w:t xml:space="preserve">Das Zuchtprogramm wurde am </w:t>
      </w:r>
      <w:r w:rsidRPr="003E2B19">
        <w:rPr>
          <w:rFonts w:asciiTheme="minorHAnsi" w:hAnsiTheme="minorHAnsi" w:cstheme="minorHAnsi"/>
          <w:highlight w:val="yellow"/>
        </w:rPr>
        <w:t>xx.xx.xxxx</w:t>
      </w:r>
      <w:r w:rsidRPr="003E2B19">
        <w:rPr>
          <w:rFonts w:asciiTheme="minorHAnsi" w:hAnsiTheme="minorHAnsi" w:cstheme="minorHAnsi"/>
        </w:rPr>
        <w:t xml:space="preserve"> beschlossen und tritt am </w:t>
      </w:r>
      <w:r w:rsidRPr="003E2B19">
        <w:rPr>
          <w:rFonts w:asciiTheme="minorHAnsi" w:hAnsiTheme="minorHAnsi" w:cstheme="minorHAnsi"/>
          <w:highlight w:val="yellow"/>
        </w:rPr>
        <w:t>xx.xx.xxxx</w:t>
      </w:r>
      <w:r w:rsidRPr="003E2B19">
        <w:rPr>
          <w:rFonts w:asciiTheme="minorHAnsi" w:hAnsiTheme="minorHAnsi" w:cstheme="minorHAnsi"/>
        </w:rPr>
        <w:t xml:space="preserve"> in Kraft.</w:t>
      </w:r>
    </w:p>
    <w:sectPr w:rsidR="008F5635" w:rsidRPr="003E2B19" w:rsidSect="00F7769F">
      <w:type w:val="continuous"/>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34243" w14:textId="77777777" w:rsidR="00035760" w:rsidRDefault="00035760">
      <w:r>
        <w:separator/>
      </w:r>
    </w:p>
  </w:endnote>
  <w:endnote w:type="continuationSeparator" w:id="0">
    <w:p w14:paraId="18620A8A" w14:textId="77777777" w:rsidR="00035760" w:rsidRDefault="0003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C648" w14:textId="77777777" w:rsidR="00035760" w:rsidRDefault="00035760">
      <w:r>
        <w:separator/>
      </w:r>
    </w:p>
  </w:footnote>
  <w:footnote w:type="continuationSeparator" w:id="0">
    <w:p w14:paraId="5F99E81E" w14:textId="77777777" w:rsidR="00035760" w:rsidRDefault="0003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35760"/>
    <w:rsid w:val="000448EA"/>
    <w:rsid w:val="000710A8"/>
    <w:rsid w:val="000A333B"/>
    <w:rsid w:val="000C04B8"/>
    <w:rsid w:val="000C378D"/>
    <w:rsid w:val="000F6585"/>
    <w:rsid w:val="00115EFE"/>
    <w:rsid w:val="00127177"/>
    <w:rsid w:val="001802DA"/>
    <w:rsid w:val="00181A01"/>
    <w:rsid w:val="001B44BA"/>
    <w:rsid w:val="001B7811"/>
    <w:rsid w:val="001C2110"/>
    <w:rsid w:val="00201FEA"/>
    <w:rsid w:val="00206B44"/>
    <w:rsid w:val="00231743"/>
    <w:rsid w:val="002510B7"/>
    <w:rsid w:val="00252B8B"/>
    <w:rsid w:val="00261485"/>
    <w:rsid w:val="00273FEA"/>
    <w:rsid w:val="00282A34"/>
    <w:rsid w:val="002B0233"/>
    <w:rsid w:val="002B289F"/>
    <w:rsid w:val="002B7991"/>
    <w:rsid w:val="002E067C"/>
    <w:rsid w:val="002E18A9"/>
    <w:rsid w:val="003179F4"/>
    <w:rsid w:val="00322C5F"/>
    <w:rsid w:val="00323238"/>
    <w:rsid w:val="00336E61"/>
    <w:rsid w:val="00370ECD"/>
    <w:rsid w:val="00390A49"/>
    <w:rsid w:val="003A7960"/>
    <w:rsid w:val="003B0B48"/>
    <w:rsid w:val="003C3471"/>
    <w:rsid w:val="003C4FFF"/>
    <w:rsid w:val="003D2EE7"/>
    <w:rsid w:val="003E2B19"/>
    <w:rsid w:val="003E6083"/>
    <w:rsid w:val="00400678"/>
    <w:rsid w:val="00411828"/>
    <w:rsid w:val="004175E3"/>
    <w:rsid w:val="00421AA8"/>
    <w:rsid w:val="00440314"/>
    <w:rsid w:val="004711E6"/>
    <w:rsid w:val="00473870"/>
    <w:rsid w:val="0047463B"/>
    <w:rsid w:val="004769C3"/>
    <w:rsid w:val="00481D2E"/>
    <w:rsid w:val="00486924"/>
    <w:rsid w:val="00496605"/>
    <w:rsid w:val="00533C6F"/>
    <w:rsid w:val="00540B54"/>
    <w:rsid w:val="00547B59"/>
    <w:rsid w:val="00572137"/>
    <w:rsid w:val="005A2F66"/>
    <w:rsid w:val="005B40B7"/>
    <w:rsid w:val="005C5E1E"/>
    <w:rsid w:val="005E38E9"/>
    <w:rsid w:val="00610D0A"/>
    <w:rsid w:val="00613D2F"/>
    <w:rsid w:val="00621234"/>
    <w:rsid w:val="00644347"/>
    <w:rsid w:val="0064532C"/>
    <w:rsid w:val="00647950"/>
    <w:rsid w:val="00653618"/>
    <w:rsid w:val="0065406A"/>
    <w:rsid w:val="00671509"/>
    <w:rsid w:val="00697625"/>
    <w:rsid w:val="006A7E6F"/>
    <w:rsid w:val="006B38CA"/>
    <w:rsid w:val="006B3CD7"/>
    <w:rsid w:val="006B76B4"/>
    <w:rsid w:val="006D7877"/>
    <w:rsid w:val="0075707D"/>
    <w:rsid w:val="00762C04"/>
    <w:rsid w:val="0078709E"/>
    <w:rsid w:val="007908A7"/>
    <w:rsid w:val="0079113A"/>
    <w:rsid w:val="00796348"/>
    <w:rsid w:val="007F1CAD"/>
    <w:rsid w:val="008221BB"/>
    <w:rsid w:val="008255AE"/>
    <w:rsid w:val="00826049"/>
    <w:rsid w:val="00833192"/>
    <w:rsid w:val="0083734A"/>
    <w:rsid w:val="00842DD7"/>
    <w:rsid w:val="008564A4"/>
    <w:rsid w:val="008903D4"/>
    <w:rsid w:val="008A198B"/>
    <w:rsid w:val="008A58BF"/>
    <w:rsid w:val="008B77A3"/>
    <w:rsid w:val="008C5FD7"/>
    <w:rsid w:val="008F5635"/>
    <w:rsid w:val="008F575E"/>
    <w:rsid w:val="00910EE5"/>
    <w:rsid w:val="00923B89"/>
    <w:rsid w:val="009252E2"/>
    <w:rsid w:val="00927003"/>
    <w:rsid w:val="00967747"/>
    <w:rsid w:val="00976D4A"/>
    <w:rsid w:val="009B40F9"/>
    <w:rsid w:val="009D0B72"/>
    <w:rsid w:val="009D76FC"/>
    <w:rsid w:val="009F5725"/>
    <w:rsid w:val="009F5D02"/>
    <w:rsid w:val="00A31777"/>
    <w:rsid w:val="00A37F7A"/>
    <w:rsid w:val="00A6668E"/>
    <w:rsid w:val="00A96ABF"/>
    <w:rsid w:val="00AB35EF"/>
    <w:rsid w:val="00AD182C"/>
    <w:rsid w:val="00B03DD3"/>
    <w:rsid w:val="00B25E44"/>
    <w:rsid w:val="00B31129"/>
    <w:rsid w:val="00B34E8A"/>
    <w:rsid w:val="00B77821"/>
    <w:rsid w:val="00B85FA3"/>
    <w:rsid w:val="00B91719"/>
    <w:rsid w:val="00B96305"/>
    <w:rsid w:val="00BA30F8"/>
    <w:rsid w:val="00BC1F1F"/>
    <w:rsid w:val="00C1147A"/>
    <w:rsid w:val="00C20724"/>
    <w:rsid w:val="00C33D11"/>
    <w:rsid w:val="00C46100"/>
    <w:rsid w:val="00C63F98"/>
    <w:rsid w:val="00C80E6A"/>
    <w:rsid w:val="00CA5027"/>
    <w:rsid w:val="00CC1C76"/>
    <w:rsid w:val="00CD485D"/>
    <w:rsid w:val="00CE1106"/>
    <w:rsid w:val="00D16599"/>
    <w:rsid w:val="00D206DB"/>
    <w:rsid w:val="00D3280F"/>
    <w:rsid w:val="00D33FC7"/>
    <w:rsid w:val="00D60EBD"/>
    <w:rsid w:val="00D72103"/>
    <w:rsid w:val="00DA2EBD"/>
    <w:rsid w:val="00DA4142"/>
    <w:rsid w:val="00DA5E78"/>
    <w:rsid w:val="00DC5D49"/>
    <w:rsid w:val="00DC7F28"/>
    <w:rsid w:val="00DD59B8"/>
    <w:rsid w:val="00DE6BA3"/>
    <w:rsid w:val="00DE7555"/>
    <w:rsid w:val="00E15B0D"/>
    <w:rsid w:val="00E24FE7"/>
    <w:rsid w:val="00E300D0"/>
    <w:rsid w:val="00E55E04"/>
    <w:rsid w:val="00E735AA"/>
    <w:rsid w:val="00E85C29"/>
    <w:rsid w:val="00EC12E2"/>
    <w:rsid w:val="00EC7523"/>
    <w:rsid w:val="00ED0431"/>
    <w:rsid w:val="00ED307C"/>
    <w:rsid w:val="00EE57CC"/>
    <w:rsid w:val="00F26628"/>
    <w:rsid w:val="00F41A2F"/>
    <w:rsid w:val="00F471BF"/>
    <w:rsid w:val="00F7769F"/>
    <w:rsid w:val="00F821CF"/>
    <w:rsid w:val="00F839A3"/>
    <w:rsid w:val="00F94113"/>
    <w:rsid w:val="00F95B83"/>
    <w:rsid w:val="00FA065D"/>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08D96"/>
  <w15:docId w15:val="{4FF2E30E-5000-4F93-AFFC-DA0A1FA2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Textkrper">
    <w:name w:val="Body Text"/>
    <w:basedOn w:val="Standard"/>
    <w:link w:val="TextkrperZchn"/>
    <w:semiHidden/>
    <w:rsid w:val="003179F4"/>
    <w:pPr>
      <w:jc w:val="both"/>
    </w:pPr>
    <w:rPr>
      <w:rFonts w:eastAsia="Times New Roman" w:cs="Times New Roman"/>
      <w:color w:val="000000"/>
      <w:szCs w:val="18"/>
    </w:rPr>
  </w:style>
  <w:style w:type="character" w:customStyle="1" w:styleId="TextkrperZchn">
    <w:name w:val="Textkörper Zchn"/>
    <w:basedOn w:val="Absatz-Standardschriftart"/>
    <w:link w:val="Textkrper"/>
    <w:semiHidden/>
    <w:rsid w:val="003179F4"/>
    <w:rPr>
      <w:rFonts w:ascii="Times New Roman" w:eastAsia="Times New Roman" w:hAnsi="Times New Roman" w:cs="Times New Roman"/>
      <w:color w:val="000000"/>
      <w:sz w:val="24"/>
      <w:szCs w:val="18"/>
    </w:rPr>
  </w:style>
  <w:style w:type="paragraph" w:styleId="NurText">
    <w:name w:val="Plain Text"/>
    <w:basedOn w:val="Standard"/>
    <w:link w:val="NurTextZchn"/>
    <w:uiPriority w:val="99"/>
    <w:semiHidden/>
    <w:unhideWhenUsed/>
    <w:rsid w:val="000C378D"/>
    <w:rPr>
      <w:rFonts w:ascii="Consolas" w:hAnsi="Consolas"/>
      <w:sz w:val="21"/>
      <w:szCs w:val="21"/>
    </w:rPr>
  </w:style>
  <w:style w:type="character" w:customStyle="1" w:styleId="NurTextZchn">
    <w:name w:val="Nur Text Zchn"/>
    <w:basedOn w:val="Absatz-Standardschriftart"/>
    <w:link w:val="NurText"/>
    <w:uiPriority w:val="99"/>
    <w:semiHidden/>
    <w:rsid w:val="000C378D"/>
    <w:rPr>
      <w:rFonts w:ascii="Consolas" w:hAnsi="Consolas"/>
      <w:sz w:val="21"/>
      <w:szCs w:val="21"/>
    </w:rPr>
  </w:style>
  <w:style w:type="table" w:customStyle="1" w:styleId="Tabellenraster121">
    <w:name w:val="Tabellenraster121"/>
    <w:basedOn w:val="NormaleTabelle"/>
    <w:next w:val="Tabellenraster"/>
    <w:uiPriority w:val="59"/>
    <w:rsid w:val="004711E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9906">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vit.de/dateien/ovicap/vertraege_zuchtwertschaetz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dl_richtlinie_leistungspruefung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8A51-2614-47D4-8157-2388059E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2018-02-28T13:59:00Z</cp:lastPrinted>
  <dcterms:created xsi:type="dcterms:W3CDTF">2021-11-17T13:40:00Z</dcterms:created>
  <dcterms:modified xsi:type="dcterms:W3CDTF">2021-11-17T13:40:00Z</dcterms:modified>
</cp:coreProperties>
</file>