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4255" w14:textId="77777777" w:rsidR="00A33BDF" w:rsidRPr="00A86B15" w:rsidRDefault="00A33BDF"/>
    <w:tbl>
      <w:tblPr>
        <w:tblW w:w="0" w:type="auto"/>
        <w:tblBorders>
          <w:bottom w:val="single" w:sz="4" w:space="0" w:color="auto"/>
        </w:tblBorders>
        <w:tblLook w:val="00A0" w:firstRow="1" w:lastRow="0" w:firstColumn="1" w:lastColumn="0" w:noHBand="0" w:noVBand="0"/>
      </w:tblPr>
      <w:tblGrid>
        <w:gridCol w:w="8769"/>
        <w:gridCol w:w="1153"/>
      </w:tblGrid>
      <w:tr w:rsidR="00CD3D57" w:rsidRPr="00A86B15" w14:paraId="62B2077C" w14:textId="77777777" w:rsidTr="00A33BDF">
        <w:trPr>
          <w:trHeight w:val="720"/>
        </w:trPr>
        <w:tc>
          <w:tcPr>
            <w:tcW w:w="8769" w:type="dxa"/>
            <w:tcBorders>
              <w:bottom w:val="single" w:sz="4" w:space="0" w:color="auto"/>
            </w:tcBorders>
            <w:tcMar>
              <w:left w:w="0" w:type="dxa"/>
            </w:tcMar>
            <w:vAlign w:val="center"/>
          </w:tcPr>
          <w:p w14:paraId="5838382C" w14:textId="50683CC1" w:rsidR="00CD3D57" w:rsidRPr="00D10F2B" w:rsidRDefault="00417151" w:rsidP="00045227">
            <w:pPr>
              <w:jc w:val="center"/>
              <w:rPr>
                <w:rFonts w:asciiTheme="minorHAnsi" w:hAnsiTheme="minorHAnsi"/>
                <w:b/>
                <w:smallCaps/>
                <w:sz w:val="44"/>
                <w:szCs w:val="44"/>
              </w:rPr>
            </w:pPr>
            <w:r w:rsidRPr="00D10F2B">
              <w:rPr>
                <w:rFonts w:asciiTheme="minorHAnsi" w:hAnsiTheme="minorHAnsi"/>
                <w:b/>
                <w:smallCaps/>
                <w:sz w:val="44"/>
                <w:szCs w:val="44"/>
              </w:rPr>
              <w:t xml:space="preserve">Zuchtprogramm </w:t>
            </w:r>
            <w:r w:rsidR="00846F12" w:rsidRPr="00D10F2B">
              <w:rPr>
                <w:rFonts w:asciiTheme="minorHAnsi" w:hAnsiTheme="minorHAnsi"/>
                <w:b/>
                <w:smallCaps/>
                <w:sz w:val="44"/>
                <w:szCs w:val="44"/>
              </w:rPr>
              <w:t>Toggenburger Ziege</w:t>
            </w:r>
          </w:p>
        </w:tc>
        <w:tc>
          <w:tcPr>
            <w:tcW w:w="1153" w:type="dxa"/>
            <w:tcBorders>
              <w:bottom w:val="single" w:sz="4" w:space="0" w:color="auto"/>
            </w:tcBorders>
          </w:tcPr>
          <w:p w14:paraId="7FCFD1D6" w14:textId="77AB6F2E" w:rsidR="00CD3D57" w:rsidRPr="00A86B15" w:rsidRDefault="00A33BDF" w:rsidP="00D74DA5">
            <w:pPr>
              <w:rPr>
                <w:b/>
                <w:sz w:val="36"/>
              </w:rPr>
            </w:pPr>
            <w:r w:rsidRPr="00A86B15">
              <w:rPr>
                <w:noProof/>
              </w:rPr>
              <w:drawing>
                <wp:anchor distT="0" distB="0" distL="114300" distR="114300" simplePos="0" relativeHeight="251659264" behindDoc="1" locked="0" layoutInCell="1" allowOverlap="1" wp14:anchorId="1440A8BA" wp14:editId="21C5B98A">
                  <wp:simplePos x="0" y="0"/>
                  <wp:positionH relativeFrom="column">
                    <wp:posOffset>170815</wp:posOffset>
                  </wp:positionH>
                  <wp:positionV relativeFrom="paragraph">
                    <wp:posOffset>-87630</wp:posOffset>
                  </wp:positionV>
                  <wp:extent cx="494030" cy="46355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BA00EB" w:rsidRDefault="00CD3D57" w:rsidP="00CD3D57">
      <w:pPr>
        <w:rPr>
          <w:szCs w:val="24"/>
        </w:rPr>
      </w:pPr>
    </w:p>
    <w:tbl>
      <w:tblPr>
        <w:tblW w:w="10065" w:type="dxa"/>
        <w:tblLayout w:type="fixed"/>
        <w:tblCellMar>
          <w:left w:w="0" w:type="dxa"/>
          <w:right w:w="0" w:type="dxa"/>
        </w:tblCellMar>
        <w:tblLook w:val="00A0" w:firstRow="1" w:lastRow="0" w:firstColumn="1" w:lastColumn="0" w:noHBand="0" w:noVBand="0"/>
      </w:tblPr>
      <w:tblGrid>
        <w:gridCol w:w="5172"/>
        <w:gridCol w:w="4893"/>
      </w:tblGrid>
      <w:tr w:rsidR="00A86B15" w:rsidRPr="00D10F2B" w14:paraId="720555BF" w14:textId="77777777" w:rsidTr="0033420D">
        <w:trPr>
          <w:trHeight w:val="4139"/>
        </w:trPr>
        <w:tc>
          <w:tcPr>
            <w:tcW w:w="5172" w:type="dxa"/>
          </w:tcPr>
          <w:p w14:paraId="48BA6A4A" w14:textId="28154EE8" w:rsidR="00CD3D57" w:rsidRPr="00D10F2B" w:rsidRDefault="0033420D" w:rsidP="00D74DA5">
            <w:pPr>
              <w:rPr>
                <w:rFonts w:asciiTheme="minorHAnsi" w:hAnsiTheme="minorHAnsi"/>
              </w:rPr>
            </w:pPr>
            <w:r w:rsidRPr="00D10F2B">
              <w:rPr>
                <w:rFonts w:asciiTheme="minorHAnsi" w:hAnsiTheme="minorHAnsi"/>
                <w:noProof/>
              </w:rPr>
              <w:drawing>
                <wp:inline distT="0" distB="0" distL="0" distR="0" wp14:anchorId="5480F0D3" wp14:editId="45267CF7">
                  <wp:extent cx="3134324" cy="2301948"/>
                  <wp:effectExtent l="0" t="0" r="9525" b="3175"/>
                  <wp:docPr id="18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985" t="5687" r="8032" b="3097"/>
                          <a:stretch/>
                        </pic:blipFill>
                        <pic:spPr bwMode="auto">
                          <a:xfrm>
                            <a:off x="0" y="0"/>
                            <a:ext cx="3137281" cy="2304119"/>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328C6755" w14:textId="77777777" w:rsidR="00CD3D57" w:rsidRPr="00D10F2B" w:rsidRDefault="00C830EE" w:rsidP="00C830EE">
            <w:pPr>
              <w:rPr>
                <w:rFonts w:asciiTheme="minorHAnsi" w:hAnsiTheme="minorHAnsi"/>
              </w:rPr>
            </w:pPr>
            <w:r w:rsidRPr="00D10F2B">
              <w:rPr>
                <w:rFonts w:asciiTheme="minorHAnsi" w:hAnsiTheme="minorHAnsi"/>
                <w:sz w:val="16"/>
              </w:rPr>
              <w:t>Foto: BY</w:t>
            </w:r>
          </w:p>
        </w:tc>
        <w:tc>
          <w:tcPr>
            <w:tcW w:w="4893" w:type="dxa"/>
          </w:tcPr>
          <w:p w14:paraId="2549181A" w14:textId="1522A13E" w:rsidR="005A6636" w:rsidRPr="00D10F2B" w:rsidRDefault="0033420D" w:rsidP="00C830EE">
            <w:pPr>
              <w:tabs>
                <w:tab w:val="right" w:pos="5034"/>
              </w:tabs>
              <w:rPr>
                <w:rFonts w:asciiTheme="minorHAnsi" w:hAnsiTheme="minorHAnsi"/>
                <w:noProof/>
              </w:rPr>
            </w:pPr>
            <w:r w:rsidRPr="00D10F2B">
              <w:rPr>
                <w:rFonts w:asciiTheme="minorHAnsi" w:hAnsiTheme="minorHAnsi"/>
                <w:noProof/>
              </w:rPr>
              <w:drawing>
                <wp:inline distT="0" distB="0" distL="0" distR="0" wp14:anchorId="6C90838A" wp14:editId="7094F974">
                  <wp:extent cx="3079754" cy="230042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604" t="19398" r="24063" b="12546"/>
                          <a:stretch/>
                        </pic:blipFill>
                        <pic:spPr bwMode="auto">
                          <a:xfrm flipH="1">
                            <a:off x="0" y="0"/>
                            <a:ext cx="3081697" cy="2301877"/>
                          </a:xfrm>
                          <a:prstGeom prst="rect">
                            <a:avLst/>
                          </a:prstGeom>
                          <a:noFill/>
                          <a:ln>
                            <a:noFill/>
                          </a:ln>
                          <a:effectLst/>
                        </pic:spPr>
                      </pic:pic>
                    </a:graphicData>
                  </a:graphic>
                </wp:inline>
              </w:drawing>
            </w:r>
          </w:p>
          <w:p w14:paraId="4F650889" w14:textId="799FA6A9" w:rsidR="00CD3D57" w:rsidRPr="00D10F2B" w:rsidRDefault="005A6636" w:rsidP="00C830EE">
            <w:pPr>
              <w:tabs>
                <w:tab w:val="right" w:pos="5034"/>
              </w:tabs>
              <w:rPr>
                <w:rFonts w:asciiTheme="minorHAnsi" w:hAnsiTheme="minorHAnsi"/>
              </w:rPr>
            </w:pPr>
            <w:r w:rsidRPr="00D10F2B">
              <w:rPr>
                <w:rFonts w:asciiTheme="minorHAnsi" w:hAnsiTheme="minorHAnsi"/>
                <w:sz w:val="16"/>
              </w:rPr>
              <w:t>Foto: BY</w:t>
            </w:r>
            <w:r w:rsidRPr="00D10F2B">
              <w:rPr>
                <w:rFonts w:asciiTheme="minorHAnsi" w:hAnsiTheme="minorHAnsi"/>
                <w:noProof/>
              </w:rPr>
              <w:t xml:space="preserve"> </w:t>
            </w:r>
          </w:p>
        </w:tc>
      </w:tr>
    </w:tbl>
    <w:p w14:paraId="68BB2497" w14:textId="77777777" w:rsidR="00BA00EB" w:rsidRPr="00BA00EB" w:rsidRDefault="00BA00EB" w:rsidP="00D10F2B">
      <w:pPr>
        <w:spacing w:after="120"/>
        <w:jc w:val="both"/>
        <w:rPr>
          <w:rFonts w:asciiTheme="minorHAnsi" w:hAnsiTheme="minorHAnsi" w:cstheme="minorHAnsi"/>
          <w:bCs/>
          <w:szCs w:val="24"/>
        </w:rPr>
      </w:pPr>
    </w:p>
    <w:p w14:paraId="51B76264" w14:textId="5E1863D7" w:rsidR="00C830EE" w:rsidRPr="00BA00EB" w:rsidRDefault="00C830EE" w:rsidP="00D10F2B">
      <w:pPr>
        <w:spacing w:after="120"/>
        <w:jc w:val="both"/>
        <w:rPr>
          <w:rFonts w:asciiTheme="minorHAnsi" w:hAnsiTheme="minorHAnsi" w:cstheme="minorHAnsi"/>
          <w:b/>
          <w:i/>
          <w:szCs w:val="24"/>
        </w:rPr>
      </w:pPr>
      <w:r w:rsidRPr="00BA00EB">
        <w:rPr>
          <w:rFonts w:asciiTheme="minorHAnsi" w:hAnsiTheme="minorHAnsi" w:cstheme="minorHAnsi"/>
          <w:b/>
          <w:szCs w:val="24"/>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A86B15" w:rsidRPr="00BA00EB" w14:paraId="430E1846" w14:textId="77777777" w:rsidTr="00C830EE">
        <w:tc>
          <w:tcPr>
            <w:tcW w:w="3794" w:type="dxa"/>
            <w:tcBorders>
              <w:top w:val="nil"/>
              <w:left w:val="nil"/>
              <w:bottom w:val="nil"/>
              <w:right w:val="nil"/>
            </w:tcBorders>
          </w:tcPr>
          <w:p w14:paraId="034686A6" w14:textId="204A5A64" w:rsidR="00C830EE" w:rsidRPr="00BA00EB" w:rsidRDefault="00C830EE" w:rsidP="00D10F2B">
            <w:pPr>
              <w:ind w:right="-108"/>
              <w:jc w:val="both"/>
              <w:rPr>
                <w:rFonts w:asciiTheme="minorHAnsi" w:hAnsiTheme="minorHAnsi" w:cstheme="minorHAnsi"/>
                <w:szCs w:val="24"/>
              </w:rPr>
            </w:pPr>
            <w:r w:rsidRPr="00BA00EB">
              <w:rPr>
                <w:rFonts w:asciiTheme="minorHAnsi" w:hAnsiTheme="minorHAnsi" w:cstheme="minorHAnsi"/>
                <w:szCs w:val="24"/>
                <w:u w:val="single"/>
              </w:rPr>
              <w:t>Rassename:</w:t>
            </w:r>
            <w:r w:rsidRPr="00BA00EB">
              <w:rPr>
                <w:rFonts w:asciiTheme="minorHAnsi" w:hAnsiTheme="minorHAnsi" w:cstheme="minorHAnsi"/>
                <w:szCs w:val="24"/>
              </w:rPr>
              <w:t xml:space="preserve"> </w:t>
            </w:r>
            <w:r w:rsidR="00846F12" w:rsidRPr="00BA00EB">
              <w:rPr>
                <w:rFonts w:asciiTheme="minorHAnsi" w:hAnsiTheme="minorHAnsi" w:cstheme="minorHAnsi"/>
                <w:szCs w:val="24"/>
              </w:rPr>
              <w:t>Toggenburger Ziege</w:t>
            </w:r>
          </w:p>
        </w:tc>
        <w:tc>
          <w:tcPr>
            <w:tcW w:w="3260" w:type="dxa"/>
            <w:tcBorders>
              <w:top w:val="nil"/>
              <w:left w:val="nil"/>
              <w:bottom w:val="nil"/>
              <w:right w:val="nil"/>
            </w:tcBorders>
          </w:tcPr>
          <w:p w14:paraId="43A84C7F" w14:textId="1B8AAE61" w:rsidR="00C830EE" w:rsidRPr="00BA00EB" w:rsidRDefault="00C830EE" w:rsidP="00D10F2B">
            <w:pPr>
              <w:jc w:val="both"/>
              <w:rPr>
                <w:rFonts w:asciiTheme="minorHAnsi" w:hAnsiTheme="minorHAnsi" w:cstheme="minorHAnsi"/>
                <w:szCs w:val="24"/>
              </w:rPr>
            </w:pPr>
            <w:r w:rsidRPr="00BA00EB">
              <w:rPr>
                <w:rFonts w:asciiTheme="minorHAnsi" w:hAnsiTheme="minorHAnsi" w:cstheme="minorHAnsi"/>
                <w:szCs w:val="24"/>
                <w:u w:val="single"/>
              </w:rPr>
              <w:t>Abkürzung:</w:t>
            </w:r>
            <w:r w:rsidRPr="00BA00EB">
              <w:rPr>
                <w:rFonts w:asciiTheme="minorHAnsi" w:hAnsiTheme="minorHAnsi" w:cstheme="minorHAnsi"/>
                <w:szCs w:val="24"/>
              </w:rPr>
              <w:t xml:space="preserve"> </w:t>
            </w:r>
            <w:r w:rsidR="00846F12" w:rsidRPr="00BA00EB">
              <w:rPr>
                <w:rFonts w:asciiTheme="minorHAnsi" w:hAnsiTheme="minorHAnsi" w:cstheme="minorHAnsi"/>
                <w:szCs w:val="24"/>
              </w:rPr>
              <w:t>TOZ</w:t>
            </w:r>
          </w:p>
        </w:tc>
        <w:tc>
          <w:tcPr>
            <w:tcW w:w="2835" w:type="dxa"/>
            <w:tcBorders>
              <w:top w:val="nil"/>
              <w:left w:val="nil"/>
              <w:bottom w:val="nil"/>
              <w:right w:val="nil"/>
            </w:tcBorders>
            <w:tcMar>
              <w:left w:w="0" w:type="dxa"/>
              <w:right w:w="0" w:type="dxa"/>
            </w:tcMar>
          </w:tcPr>
          <w:p w14:paraId="2A8B74D7" w14:textId="0956ECC3" w:rsidR="00C830EE" w:rsidRPr="00BA00EB" w:rsidRDefault="009626AC" w:rsidP="00D10F2B">
            <w:pPr>
              <w:jc w:val="both"/>
              <w:rPr>
                <w:rFonts w:asciiTheme="minorHAnsi" w:hAnsiTheme="minorHAnsi" w:cstheme="minorHAnsi"/>
                <w:szCs w:val="24"/>
                <w:u w:val="single"/>
              </w:rPr>
            </w:pPr>
            <w:r w:rsidRPr="00BA00EB">
              <w:rPr>
                <w:rFonts w:asciiTheme="minorHAnsi" w:hAnsiTheme="minorHAnsi" w:cstheme="minorHAnsi"/>
                <w:szCs w:val="24"/>
                <w:u w:val="single"/>
              </w:rPr>
              <w:t>BDZ</w:t>
            </w:r>
            <w:r w:rsidR="00C830EE" w:rsidRPr="00BA00EB">
              <w:rPr>
                <w:rFonts w:asciiTheme="minorHAnsi" w:hAnsiTheme="minorHAnsi" w:cstheme="minorHAnsi"/>
                <w:szCs w:val="24"/>
                <w:u w:val="single"/>
              </w:rPr>
              <w:t>-Beschluss:</w:t>
            </w:r>
            <w:r w:rsidR="00C830EE" w:rsidRPr="00BA00EB">
              <w:rPr>
                <w:rFonts w:asciiTheme="minorHAnsi" w:hAnsiTheme="minorHAnsi" w:cstheme="minorHAnsi"/>
                <w:szCs w:val="24"/>
              </w:rPr>
              <w:t xml:space="preserve"> 20</w:t>
            </w:r>
            <w:r w:rsidR="00943761" w:rsidRPr="00BA00EB">
              <w:rPr>
                <w:rFonts w:asciiTheme="minorHAnsi" w:hAnsiTheme="minorHAnsi" w:cstheme="minorHAnsi"/>
                <w:szCs w:val="24"/>
              </w:rPr>
              <w:t>21</w:t>
            </w:r>
          </w:p>
        </w:tc>
      </w:tr>
      <w:tr w:rsidR="00A86B15" w:rsidRPr="00BA00EB" w14:paraId="3D159125" w14:textId="77777777" w:rsidTr="00C830EE">
        <w:tc>
          <w:tcPr>
            <w:tcW w:w="3794" w:type="dxa"/>
            <w:tcBorders>
              <w:top w:val="nil"/>
              <w:left w:val="nil"/>
              <w:bottom w:val="nil"/>
              <w:right w:val="nil"/>
            </w:tcBorders>
          </w:tcPr>
          <w:p w14:paraId="0EC609CD" w14:textId="7F323F49" w:rsidR="00C830EE" w:rsidRPr="00BA00EB" w:rsidRDefault="00C830EE" w:rsidP="00D10F2B">
            <w:pPr>
              <w:jc w:val="both"/>
              <w:rPr>
                <w:rFonts w:asciiTheme="minorHAnsi" w:hAnsiTheme="minorHAnsi" w:cstheme="minorHAnsi"/>
                <w:szCs w:val="24"/>
              </w:rPr>
            </w:pPr>
            <w:r w:rsidRPr="00BA00EB">
              <w:rPr>
                <w:rFonts w:asciiTheme="minorHAnsi" w:hAnsiTheme="minorHAnsi" w:cstheme="minorHAnsi"/>
                <w:szCs w:val="24"/>
                <w:u w:val="single"/>
              </w:rPr>
              <w:t>Gefährdung:</w:t>
            </w:r>
            <w:r w:rsidRPr="00BA00EB">
              <w:rPr>
                <w:rFonts w:asciiTheme="minorHAnsi" w:hAnsiTheme="minorHAnsi" w:cstheme="minorHAnsi"/>
                <w:szCs w:val="24"/>
              </w:rPr>
              <w:t xml:space="preserve"> </w:t>
            </w:r>
            <w:r w:rsidR="00173D57" w:rsidRPr="00BA00EB">
              <w:rPr>
                <w:rFonts w:asciiTheme="minorHAnsi" w:hAnsiTheme="minorHAnsi" w:cstheme="minorHAnsi"/>
                <w:szCs w:val="24"/>
              </w:rPr>
              <w:t xml:space="preserve">nicht </w:t>
            </w:r>
            <w:r w:rsidR="002206FF" w:rsidRPr="00BA00EB">
              <w:rPr>
                <w:rFonts w:asciiTheme="minorHAnsi" w:hAnsiTheme="minorHAnsi" w:cstheme="minorHAnsi"/>
                <w:szCs w:val="24"/>
              </w:rPr>
              <w:t>gefährdet</w:t>
            </w:r>
          </w:p>
        </w:tc>
        <w:tc>
          <w:tcPr>
            <w:tcW w:w="3260" w:type="dxa"/>
            <w:tcBorders>
              <w:top w:val="nil"/>
              <w:left w:val="nil"/>
              <w:bottom w:val="nil"/>
              <w:right w:val="nil"/>
            </w:tcBorders>
          </w:tcPr>
          <w:p w14:paraId="5E72C52D" w14:textId="44465330" w:rsidR="00C830EE" w:rsidRPr="00BA00EB" w:rsidRDefault="00C830EE" w:rsidP="00D10F2B">
            <w:pPr>
              <w:jc w:val="both"/>
              <w:rPr>
                <w:rFonts w:asciiTheme="minorHAnsi" w:hAnsiTheme="minorHAnsi" w:cstheme="minorHAnsi"/>
                <w:szCs w:val="24"/>
              </w:rPr>
            </w:pPr>
            <w:r w:rsidRPr="00BA00EB">
              <w:rPr>
                <w:rFonts w:asciiTheme="minorHAnsi" w:hAnsiTheme="minorHAnsi" w:cstheme="minorHAnsi"/>
                <w:szCs w:val="24"/>
                <w:u w:val="single"/>
              </w:rPr>
              <w:t>Herkunft:</w:t>
            </w:r>
            <w:r w:rsidRPr="00BA00EB">
              <w:rPr>
                <w:rFonts w:asciiTheme="minorHAnsi" w:hAnsiTheme="minorHAnsi" w:cstheme="minorHAnsi"/>
                <w:szCs w:val="24"/>
              </w:rPr>
              <w:t xml:space="preserve"> </w:t>
            </w:r>
            <w:r w:rsidR="00846F12" w:rsidRPr="00BA00EB">
              <w:rPr>
                <w:rFonts w:asciiTheme="minorHAnsi" w:hAnsiTheme="minorHAnsi" w:cstheme="minorHAnsi"/>
                <w:szCs w:val="24"/>
              </w:rPr>
              <w:t>Schweiz</w:t>
            </w:r>
            <w:r w:rsidRPr="00BA00EB">
              <w:rPr>
                <w:rFonts w:asciiTheme="minorHAnsi" w:hAnsiTheme="minorHAnsi" w:cstheme="minorHAnsi"/>
                <w:szCs w:val="24"/>
                <w:u w:val="single"/>
              </w:rPr>
              <w:t xml:space="preserve"> </w:t>
            </w:r>
          </w:p>
        </w:tc>
        <w:tc>
          <w:tcPr>
            <w:tcW w:w="2835" w:type="dxa"/>
            <w:tcBorders>
              <w:top w:val="nil"/>
              <w:left w:val="nil"/>
              <w:bottom w:val="nil"/>
              <w:right w:val="nil"/>
            </w:tcBorders>
            <w:tcMar>
              <w:left w:w="0" w:type="dxa"/>
              <w:right w:w="0" w:type="dxa"/>
            </w:tcMar>
          </w:tcPr>
          <w:p w14:paraId="74034907" w14:textId="1A7697AA" w:rsidR="00C830EE" w:rsidRPr="00BA00EB" w:rsidRDefault="00C830EE" w:rsidP="00D10F2B">
            <w:pPr>
              <w:jc w:val="both"/>
              <w:rPr>
                <w:rFonts w:asciiTheme="minorHAnsi" w:hAnsiTheme="minorHAnsi" w:cstheme="minorHAnsi"/>
                <w:szCs w:val="24"/>
              </w:rPr>
            </w:pPr>
            <w:r w:rsidRPr="00BA00EB">
              <w:rPr>
                <w:rFonts w:asciiTheme="minorHAnsi" w:hAnsiTheme="minorHAnsi" w:cstheme="minorHAnsi"/>
                <w:szCs w:val="24"/>
                <w:u w:val="single"/>
              </w:rPr>
              <w:t>Rassengruppe:</w:t>
            </w:r>
            <w:r w:rsidRPr="00BA00EB">
              <w:rPr>
                <w:rFonts w:asciiTheme="minorHAnsi" w:hAnsiTheme="minorHAnsi" w:cstheme="minorHAnsi"/>
                <w:szCs w:val="24"/>
              </w:rPr>
              <w:t xml:space="preserve"> </w:t>
            </w:r>
            <w:r w:rsidR="00846F12" w:rsidRPr="00BA00EB">
              <w:rPr>
                <w:rFonts w:asciiTheme="minorHAnsi" w:hAnsiTheme="minorHAnsi" w:cstheme="minorHAnsi"/>
                <w:szCs w:val="24"/>
              </w:rPr>
              <w:t>Milch</w:t>
            </w:r>
            <w:r w:rsidR="00A33BDF" w:rsidRPr="00BA00EB">
              <w:rPr>
                <w:rFonts w:asciiTheme="minorHAnsi" w:hAnsiTheme="minorHAnsi" w:cstheme="minorHAnsi"/>
                <w:szCs w:val="24"/>
              </w:rPr>
              <w:t>ziege</w:t>
            </w:r>
          </w:p>
        </w:tc>
      </w:tr>
    </w:tbl>
    <w:p w14:paraId="7F6E1F2A" w14:textId="77777777" w:rsidR="00C830EE" w:rsidRPr="00BA00EB" w:rsidRDefault="00C830EE" w:rsidP="00D10F2B">
      <w:pPr>
        <w:spacing w:after="120"/>
        <w:jc w:val="both"/>
        <w:rPr>
          <w:rFonts w:asciiTheme="minorHAnsi" w:hAnsiTheme="minorHAnsi" w:cstheme="minorHAnsi"/>
          <w:szCs w:val="24"/>
          <w:u w:val="single"/>
        </w:rPr>
      </w:pPr>
    </w:p>
    <w:p w14:paraId="3EAE8F96" w14:textId="0B0C4D95" w:rsidR="00C830EE" w:rsidRPr="00BA00EB" w:rsidRDefault="00C830EE" w:rsidP="00D10F2B">
      <w:pPr>
        <w:spacing w:after="120"/>
        <w:jc w:val="both"/>
        <w:rPr>
          <w:rFonts w:asciiTheme="minorHAnsi" w:hAnsiTheme="minorHAnsi" w:cstheme="minorHAnsi"/>
          <w:szCs w:val="24"/>
        </w:rPr>
      </w:pPr>
      <w:r w:rsidRPr="00BA00EB">
        <w:rPr>
          <w:rFonts w:asciiTheme="minorHAnsi" w:hAnsiTheme="minorHAnsi" w:cstheme="minorHAnsi"/>
          <w:szCs w:val="24"/>
          <w:u w:val="single"/>
        </w:rPr>
        <w:t>Äquirasse</w:t>
      </w:r>
      <w:r w:rsidRPr="00BA00EB">
        <w:rPr>
          <w:rFonts w:asciiTheme="minorHAnsi" w:hAnsiTheme="minorHAnsi" w:cstheme="minorHAnsi"/>
          <w:szCs w:val="24"/>
        </w:rPr>
        <w:t>:</w:t>
      </w:r>
      <w:r w:rsidR="00A33BDF" w:rsidRPr="00BA00EB">
        <w:rPr>
          <w:rFonts w:asciiTheme="minorHAnsi" w:hAnsiTheme="minorHAnsi" w:cstheme="minorHAnsi"/>
          <w:szCs w:val="24"/>
        </w:rPr>
        <w:t xml:space="preserve"> </w:t>
      </w:r>
      <w:r w:rsidR="00D10F2B" w:rsidRPr="00BA00EB">
        <w:rPr>
          <w:rFonts w:asciiTheme="minorHAnsi" w:hAnsiTheme="minorHAnsi" w:cstheme="minorHAnsi"/>
          <w:szCs w:val="24"/>
        </w:rPr>
        <w:t>British Toggenburg</w:t>
      </w:r>
    </w:p>
    <w:p w14:paraId="0788BA57" w14:textId="307E902E" w:rsidR="00846F12" w:rsidRDefault="00846F12" w:rsidP="00D10F2B">
      <w:pPr>
        <w:jc w:val="both"/>
        <w:rPr>
          <w:rFonts w:asciiTheme="minorHAnsi" w:hAnsiTheme="minorHAnsi" w:cstheme="minorHAnsi"/>
          <w:szCs w:val="24"/>
        </w:rPr>
      </w:pPr>
      <w:r w:rsidRPr="00BA00EB">
        <w:rPr>
          <w:rFonts w:asciiTheme="minorHAnsi" w:hAnsiTheme="minorHAnsi" w:cstheme="minorHAnsi"/>
          <w:szCs w:val="24"/>
        </w:rPr>
        <w:t xml:space="preserve">Die Toggenburger Ziege hat ihren Ursprung in der </w:t>
      </w:r>
      <w:r w:rsidR="00353615">
        <w:rPr>
          <w:rFonts w:asciiTheme="minorHAnsi" w:hAnsiTheme="minorHAnsi" w:cstheme="minorHAnsi"/>
          <w:szCs w:val="24"/>
        </w:rPr>
        <w:t>Region Toggenburg im Kanton St. Gallen</w:t>
      </w:r>
      <w:r w:rsidRPr="00BA00EB">
        <w:rPr>
          <w:rFonts w:asciiTheme="minorHAnsi" w:hAnsiTheme="minorHAnsi" w:cstheme="minorHAnsi"/>
          <w:szCs w:val="24"/>
        </w:rPr>
        <w:t>z.</w:t>
      </w:r>
      <w:r w:rsidR="00353615">
        <w:rPr>
          <w:rFonts w:asciiTheme="minorHAnsi" w:hAnsiTheme="minorHAnsi" w:cstheme="minorHAnsi"/>
          <w:szCs w:val="24"/>
        </w:rPr>
        <w:t xml:space="preserve"> In den Zuchtgenossenschaften, die Ende des 19. Jh. damit begannen, die milchbetonte Toggenburger Ziege züchterisch zu verbessern, wurde – neben der Farb</w:t>
      </w:r>
      <w:r w:rsidR="0056208F">
        <w:rPr>
          <w:rFonts w:asciiTheme="minorHAnsi" w:hAnsiTheme="minorHAnsi" w:cstheme="minorHAnsi"/>
          <w:szCs w:val="24"/>
        </w:rPr>
        <w:t>e</w:t>
      </w:r>
      <w:r w:rsidR="00353615">
        <w:rPr>
          <w:rFonts w:asciiTheme="minorHAnsi" w:hAnsiTheme="minorHAnsi" w:cstheme="minorHAnsi"/>
          <w:szCs w:val="24"/>
        </w:rPr>
        <w:t xml:space="preserve"> – insbesondere auf kräftiges Fundament und gute Euterausbildung geach</w:t>
      </w:r>
      <w:r w:rsidR="0056208F">
        <w:rPr>
          <w:rFonts w:asciiTheme="minorHAnsi" w:hAnsiTheme="minorHAnsi" w:cstheme="minorHAnsi"/>
          <w:szCs w:val="24"/>
        </w:rPr>
        <w:t>t</w:t>
      </w:r>
      <w:r w:rsidR="00353615">
        <w:rPr>
          <w:rFonts w:asciiTheme="minorHAnsi" w:hAnsiTheme="minorHAnsi" w:cstheme="minorHAnsi"/>
          <w:szCs w:val="24"/>
        </w:rPr>
        <w:t>et.</w:t>
      </w:r>
    </w:p>
    <w:p w14:paraId="70E6BD22" w14:textId="2308DD0E" w:rsidR="006429AC" w:rsidRPr="00BA00EB" w:rsidRDefault="00846F12" w:rsidP="00D10F2B">
      <w:pPr>
        <w:spacing w:after="120"/>
        <w:jc w:val="both"/>
        <w:rPr>
          <w:rFonts w:asciiTheme="minorHAnsi" w:hAnsiTheme="minorHAnsi" w:cstheme="minorHAnsi"/>
          <w:szCs w:val="24"/>
        </w:rPr>
      </w:pPr>
      <w:r w:rsidRPr="00BA00EB">
        <w:rPr>
          <w:rFonts w:asciiTheme="minorHAnsi" w:hAnsiTheme="minorHAnsi" w:cstheme="minorHAnsi"/>
          <w:szCs w:val="24"/>
        </w:rPr>
        <w:t xml:space="preserve">Die </w:t>
      </w:r>
      <w:r w:rsidR="0056208F">
        <w:rPr>
          <w:rFonts w:asciiTheme="minorHAnsi" w:hAnsiTheme="minorHAnsi" w:cstheme="minorHAnsi"/>
          <w:szCs w:val="24"/>
        </w:rPr>
        <w:t xml:space="preserve">Grundfarbe der </w:t>
      </w:r>
      <w:r w:rsidRPr="00BA00EB">
        <w:rPr>
          <w:rFonts w:asciiTheme="minorHAnsi" w:hAnsiTheme="minorHAnsi" w:cstheme="minorHAnsi"/>
          <w:szCs w:val="24"/>
        </w:rPr>
        <w:t xml:space="preserve">Toggenburger Ziege </w:t>
      </w:r>
      <w:r w:rsidR="0056208F">
        <w:rPr>
          <w:rFonts w:asciiTheme="minorHAnsi" w:hAnsiTheme="minorHAnsi" w:cstheme="minorHAnsi"/>
          <w:szCs w:val="24"/>
        </w:rPr>
        <w:t>ist</w:t>
      </w:r>
      <w:r w:rsidRPr="00BA00EB">
        <w:rPr>
          <w:rFonts w:asciiTheme="minorHAnsi" w:hAnsiTheme="minorHAnsi" w:cstheme="minorHAnsi"/>
          <w:szCs w:val="24"/>
        </w:rPr>
        <w:t xml:space="preserve"> hellbraun bis mausgrau. </w:t>
      </w:r>
      <w:r w:rsidR="0056208F">
        <w:rPr>
          <w:rFonts w:asciiTheme="minorHAnsi" w:hAnsiTheme="minorHAnsi" w:cstheme="minorHAnsi"/>
          <w:szCs w:val="24"/>
        </w:rPr>
        <w:t xml:space="preserve">Auf dem Rücken und an den Flanken sind die Haare typischerweise etwas länger („Mäntelchen“). </w:t>
      </w:r>
      <w:r w:rsidRPr="00BA00EB">
        <w:rPr>
          <w:rFonts w:asciiTheme="minorHAnsi" w:hAnsiTheme="minorHAnsi" w:cstheme="minorHAnsi"/>
          <w:szCs w:val="24"/>
        </w:rPr>
        <w:t>Die Ohren sind hell, ebenso führen beidseitig helle Streifen vom Ohrgrund zum Maul. Beine, Schwanzansatz und angrenzende Körperteile sind hell bis weiß. Die Rasse weist einen mittleren bis großen Rahmen auf. Es sind hornlose und gehörnte Tiere vertreten.</w:t>
      </w:r>
    </w:p>
    <w:p w14:paraId="2A537BF0" w14:textId="0EA23045" w:rsidR="000C44E3" w:rsidRPr="00BA00EB" w:rsidRDefault="000C44E3" w:rsidP="00D10F2B">
      <w:pPr>
        <w:spacing w:after="120"/>
        <w:jc w:val="both"/>
        <w:rPr>
          <w:rFonts w:asciiTheme="minorHAnsi" w:hAnsiTheme="minorHAnsi" w:cstheme="minorHAnsi"/>
          <w:szCs w:val="24"/>
        </w:rPr>
      </w:pPr>
    </w:p>
    <w:tbl>
      <w:tblPr>
        <w:tblStyle w:val="Tabellenraster"/>
        <w:tblW w:w="0" w:type="auto"/>
        <w:tblInd w:w="108" w:type="dxa"/>
        <w:tblLook w:val="00A0" w:firstRow="1" w:lastRow="0" w:firstColumn="1" w:lastColumn="0" w:noHBand="0" w:noVBand="0"/>
      </w:tblPr>
      <w:tblGrid>
        <w:gridCol w:w="2744"/>
        <w:gridCol w:w="3551"/>
        <w:gridCol w:w="3509"/>
      </w:tblGrid>
      <w:tr w:rsidR="00A86B15" w:rsidRPr="00BA00EB" w14:paraId="37867D68" w14:textId="77777777" w:rsidTr="00E850ED">
        <w:tc>
          <w:tcPr>
            <w:tcW w:w="2736" w:type="dxa"/>
            <w:tcBorders>
              <w:top w:val="single" w:sz="4" w:space="0" w:color="auto"/>
              <w:left w:val="single" w:sz="4" w:space="0" w:color="auto"/>
              <w:bottom w:val="single" w:sz="4" w:space="0" w:color="auto"/>
              <w:right w:val="single" w:sz="4" w:space="0" w:color="auto"/>
            </w:tcBorders>
          </w:tcPr>
          <w:p w14:paraId="58E26778" w14:textId="77777777" w:rsidR="00846F12" w:rsidRPr="00BA00EB" w:rsidRDefault="00846F12" w:rsidP="00D10F2B">
            <w:pPr>
              <w:spacing w:after="120"/>
              <w:jc w:val="both"/>
              <w:rPr>
                <w:rFonts w:asciiTheme="minorHAnsi" w:hAnsiTheme="minorHAnsi" w:cstheme="minorHAnsi"/>
                <w:bCs/>
                <w:szCs w:val="24"/>
              </w:rPr>
            </w:pPr>
          </w:p>
        </w:tc>
        <w:tc>
          <w:tcPr>
            <w:tcW w:w="3555" w:type="dxa"/>
            <w:tcBorders>
              <w:top w:val="single" w:sz="4" w:space="0" w:color="auto"/>
              <w:left w:val="single" w:sz="4" w:space="0" w:color="auto"/>
              <w:bottom w:val="single" w:sz="4" w:space="0" w:color="auto"/>
              <w:right w:val="single" w:sz="4" w:space="0" w:color="auto"/>
            </w:tcBorders>
            <w:hideMark/>
          </w:tcPr>
          <w:p w14:paraId="00A84708" w14:textId="77777777" w:rsidR="00846F12" w:rsidRPr="00BA00EB" w:rsidRDefault="00846F12" w:rsidP="00D10F2B">
            <w:pPr>
              <w:spacing w:after="120"/>
              <w:jc w:val="both"/>
              <w:rPr>
                <w:rFonts w:asciiTheme="minorHAnsi" w:hAnsiTheme="minorHAnsi" w:cstheme="minorHAnsi"/>
                <w:b/>
                <w:bCs/>
                <w:szCs w:val="24"/>
              </w:rPr>
            </w:pPr>
            <w:r w:rsidRPr="00BA00EB">
              <w:rPr>
                <w:rFonts w:asciiTheme="minorHAnsi" w:hAnsiTheme="minorHAnsi" w:cstheme="minorHAnsi"/>
                <w:b/>
                <w:bCs/>
                <w:szCs w:val="24"/>
              </w:rPr>
              <w:t>Ziegen</w:t>
            </w:r>
          </w:p>
        </w:tc>
        <w:tc>
          <w:tcPr>
            <w:tcW w:w="3513" w:type="dxa"/>
            <w:tcBorders>
              <w:top w:val="single" w:sz="4" w:space="0" w:color="auto"/>
              <w:left w:val="single" w:sz="4" w:space="0" w:color="auto"/>
              <w:bottom w:val="single" w:sz="4" w:space="0" w:color="auto"/>
              <w:right w:val="single" w:sz="4" w:space="0" w:color="auto"/>
            </w:tcBorders>
            <w:hideMark/>
          </w:tcPr>
          <w:p w14:paraId="52B9A89D" w14:textId="77777777" w:rsidR="00846F12" w:rsidRPr="00BA00EB" w:rsidRDefault="00846F12" w:rsidP="00D10F2B">
            <w:pPr>
              <w:spacing w:after="120"/>
              <w:jc w:val="both"/>
              <w:rPr>
                <w:rFonts w:asciiTheme="minorHAnsi" w:hAnsiTheme="minorHAnsi" w:cstheme="minorHAnsi"/>
                <w:b/>
                <w:bCs/>
                <w:szCs w:val="24"/>
              </w:rPr>
            </w:pPr>
            <w:r w:rsidRPr="00BA00EB">
              <w:rPr>
                <w:rFonts w:asciiTheme="minorHAnsi" w:hAnsiTheme="minorHAnsi" w:cstheme="minorHAnsi"/>
                <w:b/>
                <w:bCs/>
                <w:szCs w:val="24"/>
              </w:rPr>
              <w:t>Böcke</w:t>
            </w:r>
          </w:p>
        </w:tc>
      </w:tr>
      <w:tr w:rsidR="00A86B15" w:rsidRPr="00BA00EB" w14:paraId="26047FB4" w14:textId="77777777" w:rsidTr="00E850ED">
        <w:tc>
          <w:tcPr>
            <w:tcW w:w="2736" w:type="dxa"/>
            <w:tcBorders>
              <w:top w:val="single" w:sz="4" w:space="0" w:color="auto"/>
              <w:left w:val="single" w:sz="4" w:space="0" w:color="auto"/>
              <w:bottom w:val="single" w:sz="4" w:space="0" w:color="auto"/>
              <w:right w:val="single" w:sz="4" w:space="0" w:color="auto"/>
            </w:tcBorders>
            <w:hideMark/>
          </w:tcPr>
          <w:p w14:paraId="3D85D313" w14:textId="77777777" w:rsidR="00846F12" w:rsidRPr="00BA00EB" w:rsidRDefault="00846F12" w:rsidP="00D10F2B">
            <w:pPr>
              <w:spacing w:after="120"/>
              <w:jc w:val="both"/>
              <w:rPr>
                <w:rFonts w:asciiTheme="minorHAnsi" w:hAnsiTheme="minorHAnsi" w:cstheme="minorHAnsi"/>
                <w:bCs/>
                <w:szCs w:val="24"/>
              </w:rPr>
            </w:pPr>
            <w:r w:rsidRPr="00BA00EB">
              <w:rPr>
                <w:rFonts w:asciiTheme="minorHAnsi" w:hAnsiTheme="minorHAnsi" w:cstheme="minorHAnsi"/>
                <w:bCs/>
                <w:szCs w:val="24"/>
              </w:rPr>
              <w:t>Widerristhöhe</w:t>
            </w:r>
          </w:p>
        </w:tc>
        <w:tc>
          <w:tcPr>
            <w:tcW w:w="3555" w:type="dxa"/>
            <w:tcBorders>
              <w:top w:val="single" w:sz="4" w:space="0" w:color="auto"/>
              <w:left w:val="single" w:sz="4" w:space="0" w:color="auto"/>
              <w:bottom w:val="single" w:sz="4" w:space="0" w:color="auto"/>
              <w:right w:val="single" w:sz="4" w:space="0" w:color="auto"/>
            </w:tcBorders>
            <w:hideMark/>
          </w:tcPr>
          <w:p w14:paraId="51FF6701" w14:textId="26152633" w:rsidR="00846F12" w:rsidRPr="00BA00EB" w:rsidRDefault="0056208F" w:rsidP="00D10F2B">
            <w:pPr>
              <w:spacing w:after="120"/>
              <w:jc w:val="both"/>
              <w:rPr>
                <w:rFonts w:asciiTheme="minorHAnsi" w:hAnsiTheme="minorHAnsi" w:cstheme="minorHAnsi"/>
                <w:bCs/>
                <w:szCs w:val="24"/>
              </w:rPr>
            </w:pPr>
            <w:r>
              <w:rPr>
                <w:rFonts w:asciiTheme="minorHAnsi" w:hAnsiTheme="minorHAnsi" w:cstheme="minorHAnsi"/>
                <w:bCs/>
                <w:szCs w:val="24"/>
              </w:rPr>
              <w:t>70</w:t>
            </w:r>
            <w:r w:rsidR="00846F12" w:rsidRPr="00BA00EB">
              <w:rPr>
                <w:rFonts w:asciiTheme="minorHAnsi" w:hAnsiTheme="minorHAnsi" w:cstheme="minorHAnsi"/>
                <w:bCs/>
                <w:szCs w:val="24"/>
              </w:rPr>
              <w:t xml:space="preserve"> – 80 cm</w:t>
            </w:r>
          </w:p>
        </w:tc>
        <w:tc>
          <w:tcPr>
            <w:tcW w:w="3513" w:type="dxa"/>
            <w:tcBorders>
              <w:top w:val="single" w:sz="4" w:space="0" w:color="auto"/>
              <w:left w:val="single" w:sz="4" w:space="0" w:color="auto"/>
              <w:bottom w:val="single" w:sz="4" w:space="0" w:color="auto"/>
              <w:right w:val="single" w:sz="4" w:space="0" w:color="auto"/>
            </w:tcBorders>
            <w:hideMark/>
          </w:tcPr>
          <w:p w14:paraId="4E1F68CE" w14:textId="14672A47" w:rsidR="00846F12" w:rsidRPr="00BA00EB" w:rsidRDefault="0056208F" w:rsidP="00D10F2B">
            <w:pPr>
              <w:spacing w:after="120"/>
              <w:jc w:val="both"/>
              <w:rPr>
                <w:rFonts w:asciiTheme="minorHAnsi" w:hAnsiTheme="minorHAnsi" w:cstheme="minorHAnsi"/>
                <w:bCs/>
                <w:szCs w:val="24"/>
              </w:rPr>
            </w:pPr>
            <w:r>
              <w:rPr>
                <w:rFonts w:asciiTheme="minorHAnsi" w:hAnsiTheme="minorHAnsi" w:cstheme="minorHAnsi"/>
                <w:bCs/>
                <w:szCs w:val="24"/>
              </w:rPr>
              <w:t>80</w:t>
            </w:r>
            <w:r w:rsidR="00846F12" w:rsidRPr="00BA00EB">
              <w:rPr>
                <w:rFonts w:asciiTheme="minorHAnsi" w:hAnsiTheme="minorHAnsi" w:cstheme="minorHAnsi"/>
                <w:bCs/>
                <w:szCs w:val="24"/>
              </w:rPr>
              <w:t xml:space="preserve"> – 90 cm</w:t>
            </w:r>
          </w:p>
        </w:tc>
      </w:tr>
      <w:tr w:rsidR="00A86B15" w:rsidRPr="00BA00EB" w14:paraId="47BC0724" w14:textId="77777777" w:rsidTr="00E850ED">
        <w:tc>
          <w:tcPr>
            <w:tcW w:w="2736" w:type="dxa"/>
            <w:tcBorders>
              <w:top w:val="single" w:sz="4" w:space="0" w:color="auto"/>
              <w:left w:val="single" w:sz="4" w:space="0" w:color="auto"/>
              <w:bottom w:val="single" w:sz="4" w:space="0" w:color="auto"/>
              <w:right w:val="single" w:sz="4" w:space="0" w:color="auto"/>
            </w:tcBorders>
            <w:hideMark/>
          </w:tcPr>
          <w:p w14:paraId="15A3E034" w14:textId="77777777" w:rsidR="00846F12" w:rsidRPr="00BA00EB" w:rsidRDefault="00846F12" w:rsidP="00D10F2B">
            <w:pPr>
              <w:spacing w:after="120"/>
              <w:jc w:val="both"/>
              <w:rPr>
                <w:rFonts w:asciiTheme="minorHAnsi" w:hAnsiTheme="minorHAnsi" w:cstheme="minorHAnsi"/>
                <w:bCs/>
                <w:szCs w:val="24"/>
              </w:rPr>
            </w:pPr>
            <w:r w:rsidRPr="00BA00EB">
              <w:rPr>
                <w:rFonts w:asciiTheme="minorHAnsi" w:hAnsiTheme="minorHAnsi" w:cstheme="minorHAnsi"/>
                <w:bCs/>
                <w:szCs w:val="24"/>
              </w:rPr>
              <w:t>Gewicht</w:t>
            </w:r>
          </w:p>
        </w:tc>
        <w:tc>
          <w:tcPr>
            <w:tcW w:w="3555" w:type="dxa"/>
            <w:tcBorders>
              <w:top w:val="single" w:sz="4" w:space="0" w:color="auto"/>
              <w:left w:val="single" w:sz="4" w:space="0" w:color="auto"/>
              <w:bottom w:val="single" w:sz="4" w:space="0" w:color="auto"/>
              <w:right w:val="single" w:sz="4" w:space="0" w:color="auto"/>
            </w:tcBorders>
            <w:hideMark/>
          </w:tcPr>
          <w:p w14:paraId="4ADCED20" w14:textId="54CD9EAA" w:rsidR="00846F12" w:rsidRPr="00BA00EB" w:rsidRDefault="00846F12" w:rsidP="00D10F2B">
            <w:pPr>
              <w:spacing w:after="120"/>
              <w:jc w:val="both"/>
              <w:rPr>
                <w:rFonts w:asciiTheme="minorHAnsi" w:hAnsiTheme="minorHAnsi" w:cstheme="minorHAnsi"/>
                <w:bCs/>
                <w:szCs w:val="24"/>
              </w:rPr>
            </w:pPr>
            <w:r w:rsidRPr="00BA00EB">
              <w:rPr>
                <w:rFonts w:asciiTheme="minorHAnsi" w:hAnsiTheme="minorHAnsi" w:cstheme="minorHAnsi"/>
                <w:bCs/>
                <w:szCs w:val="24"/>
              </w:rPr>
              <w:t>5</w:t>
            </w:r>
            <w:r w:rsidR="0056208F">
              <w:rPr>
                <w:rFonts w:asciiTheme="minorHAnsi" w:hAnsiTheme="minorHAnsi" w:cstheme="minorHAnsi"/>
                <w:bCs/>
                <w:szCs w:val="24"/>
              </w:rPr>
              <w:t>5</w:t>
            </w:r>
            <w:r w:rsidRPr="00BA00EB">
              <w:rPr>
                <w:rFonts w:asciiTheme="minorHAnsi" w:hAnsiTheme="minorHAnsi" w:cstheme="minorHAnsi"/>
                <w:bCs/>
                <w:szCs w:val="24"/>
              </w:rPr>
              <w:t xml:space="preserve"> – 75 kg</w:t>
            </w:r>
          </w:p>
        </w:tc>
        <w:tc>
          <w:tcPr>
            <w:tcW w:w="3513" w:type="dxa"/>
            <w:tcBorders>
              <w:top w:val="single" w:sz="4" w:space="0" w:color="auto"/>
              <w:left w:val="single" w:sz="4" w:space="0" w:color="auto"/>
              <w:bottom w:val="single" w:sz="4" w:space="0" w:color="auto"/>
              <w:right w:val="single" w:sz="4" w:space="0" w:color="auto"/>
            </w:tcBorders>
            <w:hideMark/>
          </w:tcPr>
          <w:p w14:paraId="1881D459" w14:textId="6CB29D2D" w:rsidR="00846F12" w:rsidRPr="00BA00EB" w:rsidRDefault="0056208F" w:rsidP="00D10F2B">
            <w:pPr>
              <w:spacing w:after="120"/>
              <w:jc w:val="both"/>
              <w:rPr>
                <w:rFonts w:asciiTheme="minorHAnsi" w:hAnsiTheme="minorHAnsi" w:cstheme="minorHAnsi"/>
                <w:bCs/>
                <w:szCs w:val="24"/>
              </w:rPr>
            </w:pPr>
            <w:r>
              <w:rPr>
                <w:rFonts w:asciiTheme="minorHAnsi" w:hAnsiTheme="minorHAnsi" w:cstheme="minorHAnsi"/>
                <w:bCs/>
                <w:szCs w:val="24"/>
              </w:rPr>
              <w:t>7</w:t>
            </w:r>
            <w:r w:rsidR="00846F12" w:rsidRPr="00BA00EB">
              <w:rPr>
                <w:rFonts w:asciiTheme="minorHAnsi" w:hAnsiTheme="minorHAnsi" w:cstheme="minorHAnsi"/>
                <w:bCs/>
                <w:szCs w:val="24"/>
              </w:rPr>
              <w:t xml:space="preserve">5 – </w:t>
            </w:r>
            <w:r w:rsidR="00CF57B8">
              <w:rPr>
                <w:rFonts w:asciiTheme="minorHAnsi" w:hAnsiTheme="minorHAnsi" w:cstheme="minorHAnsi"/>
                <w:bCs/>
                <w:szCs w:val="24"/>
              </w:rPr>
              <w:t>95</w:t>
            </w:r>
            <w:r w:rsidR="00846F12" w:rsidRPr="00BA00EB">
              <w:rPr>
                <w:rFonts w:asciiTheme="minorHAnsi" w:hAnsiTheme="minorHAnsi" w:cstheme="minorHAnsi"/>
                <w:bCs/>
                <w:szCs w:val="24"/>
              </w:rPr>
              <w:t xml:space="preserve"> kg</w:t>
            </w:r>
          </w:p>
        </w:tc>
      </w:tr>
      <w:tr w:rsidR="00A86B15" w:rsidRPr="00BA00EB" w14:paraId="15DEFDDB" w14:textId="77777777" w:rsidTr="00E850ED">
        <w:tc>
          <w:tcPr>
            <w:tcW w:w="2736" w:type="dxa"/>
            <w:tcBorders>
              <w:top w:val="single" w:sz="4" w:space="0" w:color="auto"/>
              <w:left w:val="single" w:sz="4" w:space="0" w:color="auto"/>
              <w:bottom w:val="single" w:sz="4" w:space="0" w:color="auto"/>
              <w:right w:val="single" w:sz="4" w:space="0" w:color="auto"/>
            </w:tcBorders>
            <w:hideMark/>
          </w:tcPr>
          <w:p w14:paraId="136ABB62" w14:textId="77777777" w:rsidR="00846F12" w:rsidRPr="00BA00EB" w:rsidRDefault="00846F12" w:rsidP="00D10F2B">
            <w:pPr>
              <w:spacing w:after="120"/>
              <w:jc w:val="both"/>
              <w:rPr>
                <w:rFonts w:asciiTheme="minorHAnsi" w:hAnsiTheme="minorHAnsi" w:cstheme="minorHAnsi"/>
                <w:bCs/>
                <w:szCs w:val="24"/>
              </w:rPr>
            </w:pPr>
            <w:r w:rsidRPr="00BA00EB">
              <w:rPr>
                <w:rFonts w:asciiTheme="minorHAnsi" w:hAnsiTheme="minorHAnsi" w:cstheme="minorHAnsi"/>
                <w:bCs/>
                <w:szCs w:val="24"/>
              </w:rPr>
              <w:t>Milchleistung</w:t>
            </w:r>
          </w:p>
        </w:tc>
        <w:tc>
          <w:tcPr>
            <w:tcW w:w="7068" w:type="dxa"/>
            <w:gridSpan w:val="2"/>
            <w:tcBorders>
              <w:top w:val="single" w:sz="4" w:space="0" w:color="auto"/>
              <w:left w:val="single" w:sz="4" w:space="0" w:color="auto"/>
              <w:bottom w:val="single" w:sz="4" w:space="0" w:color="auto"/>
              <w:right w:val="single" w:sz="4" w:space="0" w:color="auto"/>
            </w:tcBorders>
            <w:hideMark/>
          </w:tcPr>
          <w:p w14:paraId="00A36723" w14:textId="32A0F8FF" w:rsidR="00846F12" w:rsidRPr="00BA00EB" w:rsidRDefault="009674C0" w:rsidP="00D10F2B">
            <w:pPr>
              <w:pStyle w:val="Textkrper2"/>
              <w:spacing w:after="120"/>
              <w:ind w:right="0"/>
              <w:rPr>
                <w:rFonts w:asciiTheme="minorHAnsi" w:hAnsiTheme="minorHAnsi" w:cstheme="minorHAnsi"/>
                <w:sz w:val="24"/>
                <w:szCs w:val="24"/>
                <w:lang w:eastAsia="en-US"/>
              </w:rPr>
            </w:pPr>
            <w:r>
              <w:rPr>
                <w:rFonts w:asciiTheme="minorHAnsi" w:hAnsiTheme="minorHAnsi" w:cstheme="minorHAnsi"/>
                <w:sz w:val="24"/>
                <w:szCs w:val="24"/>
                <w:lang w:eastAsia="en-US"/>
              </w:rPr>
              <w:t>6</w:t>
            </w:r>
            <w:r w:rsidR="00846F12" w:rsidRPr="00BA00EB">
              <w:rPr>
                <w:rFonts w:asciiTheme="minorHAnsi" w:hAnsiTheme="minorHAnsi" w:cstheme="minorHAnsi"/>
                <w:sz w:val="24"/>
                <w:szCs w:val="24"/>
                <w:lang w:eastAsia="en-US"/>
              </w:rPr>
              <w:t xml:space="preserve">00 – 800 kg Milch, </w:t>
            </w:r>
            <w:r>
              <w:rPr>
                <w:rFonts w:asciiTheme="minorHAnsi" w:hAnsiTheme="minorHAnsi" w:cstheme="minorHAnsi"/>
                <w:sz w:val="24"/>
                <w:szCs w:val="24"/>
                <w:lang w:eastAsia="en-US"/>
              </w:rPr>
              <w:t>3,4</w:t>
            </w:r>
            <w:r w:rsidR="00846F12" w:rsidRPr="00BA00EB">
              <w:rPr>
                <w:rFonts w:asciiTheme="minorHAnsi" w:hAnsiTheme="minorHAnsi" w:cstheme="minorHAnsi"/>
                <w:sz w:val="24"/>
                <w:szCs w:val="24"/>
                <w:lang w:eastAsia="en-US"/>
              </w:rPr>
              <w:t xml:space="preserve"> bis </w:t>
            </w:r>
            <w:r>
              <w:rPr>
                <w:rFonts w:asciiTheme="minorHAnsi" w:hAnsiTheme="minorHAnsi" w:cstheme="minorHAnsi"/>
                <w:sz w:val="24"/>
                <w:szCs w:val="24"/>
                <w:lang w:eastAsia="en-US"/>
              </w:rPr>
              <w:t>3,</w:t>
            </w:r>
            <w:r w:rsidR="00594D90">
              <w:rPr>
                <w:rFonts w:asciiTheme="minorHAnsi" w:hAnsiTheme="minorHAnsi" w:cstheme="minorHAnsi"/>
                <w:sz w:val="24"/>
                <w:szCs w:val="24"/>
                <w:lang w:eastAsia="en-US"/>
              </w:rPr>
              <w:t>8</w:t>
            </w:r>
            <w:r w:rsidR="00846F12" w:rsidRPr="00BA00EB">
              <w:rPr>
                <w:rFonts w:asciiTheme="minorHAnsi" w:hAnsiTheme="minorHAnsi" w:cstheme="minorHAnsi"/>
                <w:sz w:val="24"/>
                <w:szCs w:val="24"/>
                <w:lang w:eastAsia="en-US"/>
              </w:rPr>
              <w:t xml:space="preserve"> % Fett, </w:t>
            </w:r>
            <w:r>
              <w:rPr>
                <w:rFonts w:asciiTheme="minorHAnsi" w:hAnsiTheme="minorHAnsi" w:cstheme="minorHAnsi"/>
                <w:sz w:val="24"/>
                <w:szCs w:val="24"/>
                <w:lang w:eastAsia="en-US"/>
              </w:rPr>
              <w:t>2,</w:t>
            </w:r>
            <w:r w:rsidR="00594D90">
              <w:rPr>
                <w:rFonts w:asciiTheme="minorHAnsi" w:hAnsiTheme="minorHAnsi" w:cstheme="minorHAnsi"/>
                <w:sz w:val="24"/>
                <w:szCs w:val="24"/>
                <w:lang w:eastAsia="en-US"/>
              </w:rPr>
              <w:t xml:space="preserve">9 bis </w:t>
            </w:r>
            <w:r w:rsidR="00846F12" w:rsidRPr="00BA00EB">
              <w:rPr>
                <w:rFonts w:asciiTheme="minorHAnsi" w:hAnsiTheme="minorHAnsi" w:cstheme="minorHAnsi"/>
                <w:sz w:val="24"/>
                <w:szCs w:val="24"/>
                <w:lang w:eastAsia="en-US"/>
              </w:rPr>
              <w:t>3,</w:t>
            </w:r>
            <w:r w:rsidR="00594D90">
              <w:rPr>
                <w:rFonts w:asciiTheme="minorHAnsi" w:hAnsiTheme="minorHAnsi" w:cstheme="minorHAnsi"/>
                <w:sz w:val="24"/>
                <w:szCs w:val="24"/>
                <w:lang w:eastAsia="en-US"/>
              </w:rPr>
              <w:t>3</w:t>
            </w:r>
            <w:r w:rsidR="00846F12" w:rsidRPr="00BA00EB">
              <w:rPr>
                <w:rFonts w:asciiTheme="minorHAnsi" w:hAnsiTheme="minorHAnsi" w:cstheme="minorHAnsi"/>
                <w:sz w:val="24"/>
                <w:szCs w:val="24"/>
                <w:lang w:eastAsia="en-US"/>
              </w:rPr>
              <w:t>% Eiweiß</w:t>
            </w:r>
            <w:r>
              <w:rPr>
                <w:rFonts w:asciiTheme="minorHAnsi" w:hAnsiTheme="minorHAnsi" w:cstheme="minorHAnsi"/>
                <w:sz w:val="24"/>
                <w:szCs w:val="24"/>
                <w:lang w:eastAsia="en-US"/>
              </w:rPr>
              <w:t xml:space="preserve"> (</w:t>
            </w:r>
            <w:r w:rsidR="00846F12" w:rsidRPr="00BA00EB">
              <w:rPr>
                <w:rFonts w:asciiTheme="minorHAnsi" w:hAnsiTheme="minorHAnsi" w:cstheme="minorHAnsi"/>
                <w:sz w:val="24"/>
                <w:szCs w:val="24"/>
                <w:lang w:eastAsia="en-US"/>
              </w:rPr>
              <w:t>240-Tage Laktation</w:t>
            </w:r>
            <w:r>
              <w:rPr>
                <w:rFonts w:asciiTheme="minorHAnsi" w:hAnsiTheme="minorHAnsi" w:cstheme="minorHAnsi"/>
                <w:sz w:val="24"/>
                <w:szCs w:val="24"/>
                <w:lang w:eastAsia="en-US"/>
              </w:rPr>
              <w:t>)</w:t>
            </w:r>
          </w:p>
          <w:p w14:paraId="17B8569A" w14:textId="647D2301" w:rsidR="00846F12" w:rsidRPr="00BA00EB" w:rsidRDefault="00846F12" w:rsidP="00D10F2B">
            <w:pPr>
              <w:pStyle w:val="Textkrper2"/>
              <w:spacing w:after="120"/>
              <w:ind w:right="0"/>
              <w:rPr>
                <w:rFonts w:asciiTheme="minorHAnsi" w:hAnsiTheme="minorHAnsi" w:cstheme="minorHAnsi"/>
                <w:bCs/>
                <w:sz w:val="24"/>
                <w:szCs w:val="24"/>
                <w:lang w:eastAsia="en-US"/>
              </w:rPr>
            </w:pPr>
          </w:p>
        </w:tc>
      </w:tr>
      <w:tr w:rsidR="00A86B15" w:rsidRPr="00BA00EB" w14:paraId="59E59072" w14:textId="77777777" w:rsidTr="00E850ED">
        <w:tc>
          <w:tcPr>
            <w:tcW w:w="2736" w:type="dxa"/>
            <w:tcBorders>
              <w:top w:val="single" w:sz="4" w:space="0" w:color="auto"/>
              <w:left w:val="single" w:sz="4" w:space="0" w:color="auto"/>
              <w:bottom w:val="single" w:sz="4" w:space="0" w:color="auto"/>
              <w:right w:val="single" w:sz="4" w:space="0" w:color="auto"/>
            </w:tcBorders>
          </w:tcPr>
          <w:p w14:paraId="26BD8A79" w14:textId="77777777" w:rsidR="00846F12" w:rsidRPr="00BA00EB" w:rsidRDefault="00846F12" w:rsidP="00D10F2B">
            <w:pPr>
              <w:spacing w:after="120"/>
              <w:jc w:val="both"/>
              <w:rPr>
                <w:rFonts w:asciiTheme="minorHAnsi" w:hAnsiTheme="minorHAnsi" w:cstheme="minorHAnsi"/>
                <w:bCs/>
                <w:szCs w:val="24"/>
              </w:rPr>
            </w:pPr>
            <w:r w:rsidRPr="00BA00EB">
              <w:rPr>
                <w:rFonts w:asciiTheme="minorHAnsi" w:hAnsiTheme="minorHAnsi" w:cstheme="minorHAnsi"/>
                <w:bCs/>
                <w:szCs w:val="24"/>
              </w:rPr>
              <w:t>Landschaftspflegeleistung</w:t>
            </w:r>
          </w:p>
        </w:tc>
        <w:tc>
          <w:tcPr>
            <w:tcW w:w="7068" w:type="dxa"/>
            <w:gridSpan w:val="2"/>
            <w:tcBorders>
              <w:top w:val="single" w:sz="4" w:space="0" w:color="auto"/>
              <w:left w:val="single" w:sz="4" w:space="0" w:color="auto"/>
              <w:bottom w:val="single" w:sz="4" w:space="0" w:color="auto"/>
              <w:right w:val="single" w:sz="4" w:space="0" w:color="auto"/>
            </w:tcBorders>
          </w:tcPr>
          <w:p w14:paraId="5075FFDD" w14:textId="77777777" w:rsidR="00846F12" w:rsidRPr="00BA00EB" w:rsidRDefault="00846F12" w:rsidP="00D10F2B">
            <w:pPr>
              <w:pStyle w:val="Textkrper2"/>
              <w:spacing w:after="120"/>
              <w:ind w:right="0"/>
              <w:rPr>
                <w:rFonts w:asciiTheme="minorHAnsi" w:hAnsiTheme="minorHAnsi" w:cstheme="minorHAnsi"/>
                <w:sz w:val="24"/>
                <w:szCs w:val="24"/>
                <w:lang w:eastAsia="en-US"/>
              </w:rPr>
            </w:pPr>
            <w:r w:rsidRPr="00BA00EB">
              <w:rPr>
                <w:rFonts w:asciiTheme="minorHAnsi" w:hAnsiTheme="minorHAnsi" w:cstheme="minorHAnsi"/>
                <w:sz w:val="24"/>
                <w:szCs w:val="24"/>
                <w:lang w:eastAsia="en-US"/>
              </w:rPr>
              <w:t>Eignung für die Landschaftspflege</w:t>
            </w:r>
          </w:p>
        </w:tc>
      </w:tr>
      <w:tr w:rsidR="00846F12" w:rsidRPr="00BA00EB" w14:paraId="7562D346" w14:textId="77777777" w:rsidTr="00E850ED">
        <w:tc>
          <w:tcPr>
            <w:tcW w:w="2736" w:type="dxa"/>
            <w:tcBorders>
              <w:top w:val="single" w:sz="4" w:space="0" w:color="auto"/>
              <w:left w:val="single" w:sz="4" w:space="0" w:color="auto"/>
              <w:bottom w:val="single" w:sz="4" w:space="0" w:color="auto"/>
              <w:right w:val="single" w:sz="4" w:space="0" w:color="auto"/>
            </w:tcBorders>
            <w:hideMark/>
          </w:tcPr>
          <w:p w14:paraId="56E34EC3" w14:textId="77777777" w:rsidR="00846F12" w:rsidRPr="00BA00EB" w:rsidRDefault="00846F12" w:rsidP="00D10F2B">
            <w:pPr>
              <w:spacing w:after="120"/>
              <w:jc w:val="both"/>
              <w:rPr>
                <w:rFonts w:asciiTheme="minorHAnsi" w:hAnsiTheme="minorHAnsi" w:cstheme="minorHAnsi"/>
                <w:bCs/>
                <w:szCs w:val="24"/>
                <w:lang w:eastAsia="en-US"/>
              </w:rPr>
            </w:pPr>
            <w:r w:rsidRPr="00BA00EB">
              <w:rPr>
                <w:rFonts w:asciiTheme="minorHAnsi" w:hAnsiTheme="minorHAnsi" w:cstheme="minorHAnsi"/>
                <w:bCs/>
                <w:szCs w:val="24"/>
              </w:rPr>
              <w:t>Fruchtbarkeit</w:t>
            </w:r>
          </w:p>
        </w:tc>
        <w:tc>
          <w:tcPr>
            <w:tcW w:w="7068" w:type="dxa"/>
            <w:gridSpan w:val="2"/>
            <w:tcBorders>
              <w:top w:val="single" w:sz="4" w:space="0" w:color="auto"/>
              <w:left w:val="single" w:sz="4" w:space="0" w:color="auto"/>
              <w:bottom w:val="single" w:sz="4" w:space="0" w:color="auto"/>
              <w:right w:val="single" w:sz="4" w:space="0" w:color="auto"/>
            </w:tcBorders>
            <w:hideMark/>
          </w:tcPr>
          <w:p w14:paraId="69517783" w14:textId="77777777" w:rsidR="00846F12" w:rsidRPr="00BA00EB" w:rsidRDefault="00846F12" w:rsidP="00D10F2B">
            <w:pPr>
              <w:pStyle w:val="Textkrper2"/>
              <w:spacing w:after="120"/>
              <w:ind w:right="0"/>
              <w:rPr>
                <w:rFonts w:asciiTheme="minorHAnsi" w:hAnsiTheme="minorHAnsi" w:cstheme="minorHAnsi"/>
                <w:sz w:val="24"/>
                <w:szCs w:val="24"/>
                <w:lang w:eastAsia="en-US"/>
              </w:rPr>
            </w:pPr>
            <w:r w:rsidRPr="00BA00EB">
              <w:rPr>
                <w:rFonts w:asciiTheme="minorHAnsi" w:hAnsiTheme="minorHAnsi" w:cstheme="minorHAnsi"/>
                <w:sz w:val="24"/>
                <w:szCs w:val="24"/>
                <w:lang w:eastAsia="en-US"/>
              </w:rPr>
              <w:t>Frühreife und gute Fruchtbarkeit, im Durchschnitt zwei Lämmer pro Jahr, saisonale Brunst</w:t>
            </w:r>
          </w:p>
        </w:tc>
      </w:tr>
    </w:tbl>
    <w:p w14:paraId="16435073" w14:textId="00400E2A" w:rsidR="000C44E3" w:rsidRPr="00BA00EB" w:rsidRDefault="000C44E3" w:rsidP="00D10F2B">
      <w:pPr>
        <w:jc w:val="both"/>
        <w:rPr>
          <w:rFonts w:asciiTheme="minorHAnsi" w:hAnsiTheme="minorHAnsi" w:cstheme="minorHAnsi"/>
          <w:szCs w:val="24"/>
        </w:rPr>
      </w:pPr>
    </w:p>
    <w:p w14:paraId="346C175B" w14:textId="77777777" w:rsidR="000C44E3" w:rsidRPr="00BA00EB" w:rsidRDefault="000C44E3">
      <w:pPr>
        <w:overflowPunct/>
        <w:autoSpaceDE/>
        <w:autoSpaceDN/>
        <w:adjustRightInd/>
        <w:spacing w:after="200" w:line="276" w:lineRule="auto"/>
        <w:textAlignment w:val="auto"/>
        <w:rPr>
          <w:rFonts w:asciiTheme="minorHAnsi" w:hAnsiTheme="minorHAnsi" w:cstheme="minorHAnsi"/>
          <w:szCs w:val="24"/>
        </w:rPr>
      </w:pPr>
      <w:r w:rsidRPr="00BA00EB">
        <w:rPr>
          <w:rFonts w:asciiTheme="minorHAnsi" w:hAnsiTheme="minorHAnsi" w:cstheme="minorHAnsi"/>
          <w:szCs w:val="24"/>
        </w:rPr>
        <w:br w:type="page"/>
      </w:r>
    </w:p>
    <w:p w14:paraId="3C66B9FA" w14:textId="77777777" w:rsidR="00081635" w:rsidRPr="00BA00EB" w:rsidRDefault="00081635" w:rsidP="00D10F2B">
      <w:pPr>
        <w:jc w:val="both"/>
        <w:rPr>
          <w:rFonts w:asciiTheme="minorHAnsi" w:hAnsiTheme="minorHAnsi" w:cstheme="minorHAnsi"/>
          <w:b/>
          <w:szCs w:val="24"/>
        </w:rPr>
      </w:pPr>
      <w:r w:rsidRPr="00BA00EB">
        <w:rPr>
          <w:rFonts w:asciiTheme="minorHAnsi" w:hAnsiTheme="minorHAnsi" w:cstheme="minorHAnsi"/>
          <w:b/>
          <w:szCs w:val="24"/>
        </w:rPr>
        <w:lastRenderedPageBreak/>
        <w:t>2. Ziele des Zuchtprogramms</w:t>
      </w:r>
    </w:p>
    <w:p w14:paraId="07B59075" w14:textId="48BCB073" w:rsidR="005D5A02" w:rsidRDefault="00C048A3" w:rsidP="00E20D16">
      <w:pPr>
        <w:spacing w:after="120"/>
        <w:ind w:right="284"/>
        <w:jc w:val="both"/>
        <w:rPr>
          <w:rFonts w:asciiTheme="minorHAnsi" w:hAnsiTheme="minorHAnsi" w:cstheme="minorHAnsi"/>
          <w:szCs w:val="24"/>
        </w:rPr>
      </w:pPr>
      <w:r w:rsidRPr="00BA00EB">
        <w:rPr>
          <w:rFonts w:asciiTheme="minorHAnsi" w:hAnsiTheme="minorHAnsi" w:cstheme="minorHAnsi"/>
          <w:szCs w:val="24"/>
        </w:rPr>
        <w:t xml:space="preserve">Allgemeines Zuchtziel ist die Erhaltung der </w:t>
      </w:r>
      <w:r w:rsidR="00376289" w:rsidRPr="00BA00EB">
        <w:rPr>
          <w:rFonts w:asciiTheme="minorHAnsi" w:hAnsiTheme="minorHAnsi" w:cstheme="minorHAnsi"/>
          <w:szCs w:val="24"/>
        </w:rPr>
        <w:t xml:space="preserve">typischen </w:t>
      </w:r>
      <w:r w:rsidRPr="00BA00EB">
        <w:rPr>
          <w:rFonts w:asciiTheme="minorHAnsi" w:hAnsiTheme="minorHAnsi" w:cstheme="minorHAnsi"/>
          <w:szCs w:val="24"/>
        </w:rPr>
        <w:t>Rasse</w:t>
      </w:r>
      <w:r w:rsidR="00376289" w:rsidRPr="00BA00EB">
        <w:rPr>
          <w:rFonts w:asciiTheme="minorHAnsi" w:hAnsiTheme="minorHAnsi" w:cstheme="minorHAnsi"/>
          <w:szCs w:val="24"/>
        </w:rPr>
        <w:t>eigenschaften bei gleichzeitiger Beibehaltung der genetischen Vielfalt</w:t>
      </w:r>
      <w:r w:rsidRPr="00BA00EB">
        <w:rPr>
          <w:rFonts w:asciiTheme="minorHAnsi" w:hAnsiTheme="minorHAnsi" w:cstheme="minorHAnsi"/>
          <w:szCs w:val="24"/>
        </w:rPr>
        <w:t>, wobei eine Verbesserung der Rasse</w:t>
      </w:r>
      <w:r w:rsidR="00A90ACA" w:rsidRPr="00BA00EB">
        <w:rPr>
          <w:rFonts w:asciiTheme="minorHAnsi" w:hAnsiTheme="minorHAnsi" w:cstheme="minorHAnsi"/>
          <w:szCs w:val="24"/>
        </w:rPr>
        <w:t xml:space="preserve"> entsprechend der Selektionskriterien </w:t>
      </w:r>
      <w:r w:rsidRPr="00BA00EB">
        <w:rPr>
          <w:rFonts w:asciiTheme="minorHAnsi" w:hAnsiTheme="minorHAnsi" w:cstheme="minorHAnsi"/>
          <w:szCs w:val="24"/>
        </w:rPr>
        <w:t>angestrebt wird.</w:t>
      </w:r>
    </w:p>
    <w:p w14:paraId="23533B7B" w14:textId="77777777" w:rsidR="00081635" w:rsidRPr="00BA00EB" w:rsidRDefault="00081635" w:rsidP="00E20D16">
      <w:pPr>
        <w:jc w:val="both"/>
        <w:rPr>
          <w:rFonts w:asciiTheme="minorHAnsi" w:hAnsiTheme="minorHAnsi" w:cstheme="minorHAnsi"/>
          <w:b/>
          <w:bCs/>
          <w:szCs w:val="24"/>
        </w:rPr>
      </w:pPr>
      <w:r w:rsidRPr="00BA00EB">
        <w:rPr>
          <w:rFonts w:asciiTheme="minorHAnsi" w:hAnsiTheme="minorHAnsi" w:cstheme="minorHAnsi"/>
          <w:b/>
          <w:bCs/>
          <w:szCs w:val="24"/>
        </w:rPr>
        <w:t>2.1 Zuchtziele</w:t>
      </w:r>
    </w:p>
    <w:p w14:paraId="588733A0" w14:textId="06B731F8" w:rsidR="000C44E3" w:rsidRDefault="00846F12" w:rsidP="00E20D16">
      <w:pPr>
        <w:spacing w:after="120"/>
        <w:ind w:right="284"/>
        <w:jc w:val="both"/>
        <w:rPr>
          <w:rFonts w:asciiTheme="minorHAnsi" w:hAnsiTheme="minorHAnsi" w:cstheme="minorHAnsi"/>
          <w:szCs w:val="24"/>
        </w:rPr>
      </w:pPr>
      <w:r w:rsidRPr="00BA00EB">
        <w:rPr>
          <w:rFonts w:asciiTheme="minorHAnsi" w:hAnsiTheme="minorHAnsi" w:cstheme="minorHAnsi"/>
          <w:szCs w:val="24"/>
        </w:rPr>
        <w:t>Angestrebt wird eine fruchtbare, widerstandsfähige und langlebige Milchziege mit hoher Fett- und Eiweißleistung sowie Eignung zur Landschaftspflege. Der Rücken soll möglichst straff sein, das Becken breit angelegt sein und nicht zu stark abfallen. Das Fundament soll trocken und nicht zu fein, die Beinstellung korrekt sein. Gefordert wird ein gleichmäßiges, geräumiges, drüsiges und fest angesetztes Euter, das weit nach vorne und im</w:t>
      </w:r>
      <w:r w:rsidR="00D10F2B" w:rsidRPr="00BA00EB">
        <w:rPr>
          <w:rFonts w:asciiTheme="minorHAnsi" w:hAnsiTheme="minorHAnsi" w:cstheme="minorHAnsi"/>
          <w:szCs w:val="24"/>
        </w:rPr>
        <w:t xml:space="preserve"> Schenkelbereich hinaufreicht.</w:t>
      </w:r>
      <w:r w:rsidR="000C44E3" w:rsidRPr="00BA00EB">
        <w:rPr>
          <w:rFonts w:asciiTheme="minorHAnsi" w:hAnsiTheme="minorHAnsi" w:cstheme="minorHAnsi"/>
          <w:szCs w:val="24"/>
        </w:rPr>
        <w:t xml:space="preserve"> </w:t>
      </w:r>
      <w:r w:rsidRPr="00BA00EB">
        <w:rPr>
          <w:rFonts w:asciiTheme="minorHAnsi" w:hAnsiTheme="minorHAnsi" w:cstheme="minorHAnsi"/>
          <w:szCs w:val="24"/>
        </w:rPr>
        <w:t xml:space="preserve">Die gleichermaßen für das Hand- und Maschinenmelken gut geeigneten, leicht melkenden </w:t>
      </w:r>
      <w:r w:rsidR="00BA00EB">
        <w:rPr>
          <w:rFonts w:asciiTheme="minorHAnsi" w:hAnsiTheme="minorHAnsi" w:cstheme="minorHAnsi"/>
          <w:szCs w:val="24"/>
        </w:rPr>
        <w:t>Zitzen</w:t>
      </w:r>
      <w:r w:rsidRPr="00BA00EB">
        <w:rPr>
          <w:rFonts w:asciiTheme="minorHAnsi" w:hAnsiTheme="minorHAnsi" w:cstheme="minorHAnsi"/>
          <w:szCs w:val="24"/>
        </w:rPr>
        <w:t xml:space="preserve"> sollen mittig unter den Euterhälften angesetzt, senkrecht nach unten weisen, mittellang, gleichförmig und klar abgesetzt sein.</w:t>
      </w:r>
      <w:r w:rsidR="00BA00EB" w:rsidRPr="00BA00EB">
        <w:rPr>
          <w:rFonts w:asciiTheme="minorHAnsi" w:hAnsiTheme="minorHAnsi" w:cstheme="minorHAnsi"/>
          <w:szCs w:val="24"/>
        </w:rPr>
        <w:t xml:space="preserve"> </w:t>
      </w:r>
      <w:r w:rsidR="0056208F">
        <w:rPr>
          <w:rFonts w:asciiTheme="minorHAnsi" w:hAnsiTheme="minorHAnsi" w:cstheme="minorHAnsi"/>
          <w:szCs w:val="24"/>
        </w:rPr>
        <w:t xml:space="preserve">Unerwünscht sind </w:t>
      </w:r>
      <w:r w:rsidR="00DC77AB">
        <w:rPr>
          <w:rFonts w:asciiTheme="minorHAnsi" w:hAnsiTheme="minorHAnsi" w:cstheme="minorHAnsi"/>
          <w:szCs w:val="24"/>
        </w:rPr>
        <w:t xml:space="preserve">zu helle oder zu dunkle Grundfarbe, weiße Flecken mit mehr als 3 cm Durchmesser, krause oder raue Haare, fehlendes Mäntelchen. </w:t>
      </w:r>
      <w:r w:rsidR="00BA00EB" w:rsidRPr="00BA00EB">
        <w:rPr>
          <w:rFonts w:asciiTheme="minorHAnsi" w:hAnsiTheme="minorHAnsi" w:cstheme="minorHAnsi"/>
          <w:szCs w:val="24"/>
        </w:rPr>
        <w:t>Zuchtausschließend ist Mehrstrichigkeit</w:t>
      </w:r>
      <w:r w:rsidR="000C44E3" w:rsidRPr="00BA00EB">
        <w:rPr>
          <w:rFonts w:asciiTheme="minorHAnsi" w:hAnsiTheme="minorHAnsi" w:cstheme="minorHAnsi"/>
          <w:szCs w:val="24"/>
        </w:rPr>
        <w:t>.</w:t>
      </w:r>
    </w:p>
    <w:p w14:paraId="7F13FC40" w14:textId="77777777" w:rsidR="00D10F2B" w:rsidRPr="00BA00EB" w:rsidRDefault="00081635" w:rsidP="00D10F2B">
      <w:pPr>
        <w:overflowPunct/>
        <w:autoSpaceDE/>
        <w:autoSpaceDN/>
        <w:adjustRightInd/>
        <w:spacing w:line="276" w:lineRule="auto"/>
        <w:textAlignment w:val="auto"/>
        <w:rPr>
          <w:rFonts w:asciiTheme="minorHAnsi" w:hAnsiTheme="minorHAnsi" w:cstheme="minorHAnsi"/>
          <w:szCs w:val="24"/>
        </w:rPr>
      </w:pPr>
      <w:r w:rsidRPr="00BA00EB">
        <w:rPr>
          <w:rFonts w:asciiTheme="minorHAnsi" w:hAnsiTheme="minorHAnsi" w:cstheme="minorHAnsi"/>
          <w:b/>
          <w:szCs w:val="24"/>
        </w:rPr>
        <w:t>2.2 Zuchtmethode</w:t>
      </w:r>
    </w:p>
    <w:p w14:paraId="541244FF" w14:textId="267A0DBF" w:rsidR="005D5A02" w:rsidRDefault="00081635" w:rsidP="00E20D16">
      <w:pPr>
        <w:spacing w:after="120"/>
        <w:ind w:right="284"/>
        <w:jc w:val="both"/>
        <w:rPr>
          <w:rFonts w:asciiTheme="minorHAnsi" w:hAnsiTheme="minorHAnsi" w:cstheme="minorHAnsi"/>
          <w:szCs w:val="24"/>
        </w:rPr>
      </w:pPr>
      <w:r w:rsidRPr="00BA00EB">
        <w:rPr>
          <w:rFonts w:asciiTheme="minorHAnsi" w:hAnsiTheme="minorHAnsi" w:cstheme="minorHAnsi"/>
          <w:szCs w:val="24"/>
        </w:rPr>
        <w:t>Die Zuchtziele werden angestrebt mit der Methode der Reinzucht. Das Einkreuzen fremder Rassen ist nicht zulässig.</w:t>
      </w:r>
      <w:r w:rsidR="00376289" w:rsidRPr="00BA00EB">
        <w:rPr>
          <w:rFonts w:asciiTheme="minorHAnsi" w:hAnsiTheme="minorHAnsi" w:cstheme="minorHAnsi"/>
          <w:szCs w:val="24"/>
        </w:rPr>
        <w:t xml:space="preserve"> </w:t>
      </w:r>
      <w:r w:rsidR="00F37B48" w:rsidRPr="00BA00EB">
        <w:rPr>
          <w:rFonts w:asciiTheme="minorHAnsi" w:hAnsiTheme="minorHAnsi" w:cstheme="minorHAnsi"/>
          <w:szCs w:val="24"/>
        </w:rPr>
        <w:t>W</w:t>
      </w:r>
      <w:r w:rsidR="00376289" w:rsidRPr="00BA00EB">
        <w:rPr>
          <w:rFonts w:asciiTheme="minorHAnsi" w:hAnsiTheme="minorHAnsi" w:cstheme="minorHAnsi"/>
          <w:szCs w:val="24"/>
        </w:rPr>
        <w:t>eibliche Tiere, die die abstammungsmäßigen Voraussetzungen nicht erfüllen, aber dem Zuchtziel entsprechen und zur Verbesserung der Rasse beitragen, können in die zusätzliche Abteilung des Zuchtbuches eingetragen werden.</w:t>
      </w:r>
    </w:p>
    <w:p w14:paraId="59DA8378" w14:textId="77777777" w:rsidR="00081635" w:rsidRPr="00BA00EB" w:rsidRDefault="00081635" w:rsidP="00D10F2B">
      <w:pPr>
        <w:tabs>
          <w:tab w:val="left" w:pos="9923"/>
        </w:tabs>
        <w:ind w:right="284"/>
        <w:jc w:val="both"/>
        <w:rPr>
          <w:rFonts w:asciiTheme="minorHAnsi" w:hAnsiTheme="minorHAnsi" w:cstheme="minorHAnsi"/>
          <w:b/>
          <w:szCs w:val="24"/>
        </w:rPr>
      </w:pPr>
      <w:r w:rsidRPr="00BA00EB">
        <w:rPr>
          <w:rFonts w:asciiTheme="minorHAnsi" w:hAnsiTheme="minorHAnsi" w:cstheme="minorHAnsi"/>
          <w:b/>
          <w:szCs w:val="24"/>
        </w:rPr>
        <w:t>2.3. Erbfehler und genetische Besonderheiten</w:t>
      </w:r>
    </w:p>
    <w:p w14:paraId="7D09445E" w14:textId="2FB4CB6F" w:rsidR="00F96C97" w:rsidRPr="00BA00EB" w:rsidRDefault="00F96C97" w:rsidP="00E20D16">
      <w:pPr>
        <w:jc w:val="both"/>
        <w:rPr>
          <w:rFonts w:asciiTheme="minorHAnsi" w:hAnsiTheme="minorHAnsi" w:cstheme="minorHAnsi"/>
          <w:szCs w:val="24"/>
          <w:highlight w:val="yellow"/>
        </w:rPr>
      </w:pPr>
      <w:r w:rsidRPr="00BA00EB">
        <w:rPr>
          <w:rFonts w:asciiTheme="minorHAnsi" w:hAnsiTheme="minorHAnsi" w:cstheme="minorHAnsi"/>
          <w:szCs w:val="24"/>
        </w:rPr>
        <w:t>Sie werden durch den Zuchtverband erfasst. Der Züchter ist verpflichte</w:t>
      </w:r>
      <w:r w:rsidR="002F2179" w:rsidRPr="00BA00EB">
        <w:rPr>
          <w:rFonts w:asciiTheme="minorHAnsi" w:hAnsiTheme="minorHAnsi" w:cstheme="minorHAnsi"/>
          <w:szCs w:val="24"/>
        </w:rPr>
        <w:t>t, alle bekannten Untersuchungs</w:t>
      </w:r>
      <w:r w:rsidRPr="00BA00EB">
        <w:rPr>
          <w:rFonts w:asciiTheme="minorHAnsi" w:hAnsiTheme="minorHAnsi" w:cstheme="minorHAnsi"/>
          <w:szCs w:val="24"/>
        </w:rPr>
        <w:t>ergebnisse dem Zuchtverband zur Verfügung zu stellen. Der Hornstatus wird als genetische Besonderheit erfasst. Derzeit sind keine Erbfehler bekannt.</w:t>
      </w:r>
    </w:p>
    <w:p w14:paraId="0CFC08CF" w14:textId="77777777" w:rsidR="00BF77F3" w:rsidRPr="00BA00EB" w:rsidRDefault="00BF77F3" w:rsidP="00E20D16">
      <w:pPr>
        <w:jc w:val="both"/>
        <w:rPr>
          <w:rFonts w:asciiTheme="minorHAnsi" w:hAnsiTheme="minorHAnsi" w:cstheme="minorHAnsi"/>
          <w:szCs w:val="24"/>
        </w:rPr>
      </w:pPr>
    </w:p>
    <w:p w14:paraId="0E3CFF23" w14:textId="77777777" w:rsidR="00081635" w:rsidRPr="00BA00EB" w:rsidRDefault="00081635" w:rsidP="002F2179">
      <w:pPr>
        <w:tabs>
          <w:tab w:val="left" w:pos="9923"/>
        </w:tabs>
        <w:ind w:right="284"/>
        <w:jc w:val="both"/>
        <w:rPr>
          <w:rFonts w:asciiTheme="minorHAnsi" w:hAnsiTheme="minorHAnsi" w:cstheme="minorHAnsi"/>
          <w:b/>
          <w:szCs w:val="24"/>
        </w:rPr>
      </w:pPr>
      <w:r w:rsidRPr="00BA00EB">
        <w:rPr>
          <w:rFonts w:asciiTheme="minorHAnsi" w:hAnsiTheme="minorHAnsi" w:cstheme="minorHAnsi"/>
          <w:b/>
          <w:szCs w:val="24"/>
        </w:rPr>
        <w:t>3. Zuchtgebiet (geographisches Gebiet) und Umfang der Zuchtpopulation</w:t>
      </w:r>
    </w:p>
    <w:p w14:paraId="2B2EB4E6" w14:textId="77777777" w:rsidR="00BA00EB" w:rsidRPr="0012027D" w:rsidRDefault="00BA00EB" w:rsidP="00BA00EB">
      <w:pPr>
        <w:jc w:val="both"/>
        <w:rPr>
          <w:rFonts w:asciiTheme="minorHAnsi" w:hAnsiTheme="minorHAnsi" w:cstheme="minorHAnsi"/>
          <w:bCs/>
          <w:szCs w:val="24"/>
        </w:rPr>
      </w:pPr>
      <w:bookmarkStart w:id="0" w:name="_Hlk85024282"/>
      <w:r w:rsidRPr="00B30855">
        <w:rPr>
          <w:rFonts w:asciiTheme="minorHAnsi" w:hAnsiTheme="minorHAnsi" w:cstheme="minorHAnsi"/>
          <w:szCs w:val="24"/>
        </w:rPr>
        <w:t xml:space="preserve">Das Zuchtgebiet umfasst das Gebiet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Die Zuchtpopulation umfasst alle im Zuchtbuch des </w:t>
      </w:r>
      <w:r w:rsidRPr="00B30855">
        <w:rPr>
          <w:rFonts w:asciiTheme="minorHAnsi" w:hAnsiTheme="minorHAnsi" w:cstheme="minorHAnsi"/>
          <w:szCs w:val="24"/>
          <w:highlight w:val="yellow"/>
        </w:rPr>
        <w:t>xxx</w:t>
      </w:r>
      <w:r w:rsidRPr="00B30855">
        <w:rPr>
          <w:rFonts w:asciiTheme="minorHAnsi" w:hAnsiTheme="minorHAnsi" w:cstheme="minorHAnsi"/>
          <w:szCs w:val="24"/>
        </w:rPr>
        <w:t xml:space="preserve"> eingetragenen Tiere der Rasse </w:t>
      </w:r>
      <w:r>
        <w:rPr>
          <w:rFonts w:asciiTheme="minorHAnsi" w:hAnsiTheme="minorHAnsi" w:cstheme="minorHAnsi"/>
          <w:szCs w:val="24"/>
        </w:rPr>
        <w:t>Angoraziege</w:t>
      </w:r>
      <w:r w:rsidRPr="00B30855">
        <w:rPr>
          <w:rFonts w:asciiTheme="minorHAnsi" w:hAnsiTheme="minorHAnsi" w:cstheme="minorHAnsi"/>
          <w:szCs w:val="24"/>
        </w:rPr>
        <w:t xml:space="preserve">. </w:t>
      </w:r>
      <w:r w:rsidRPr="00EE4BDC">
        <w:rPr>
          <w:rFonts w:asciiTheme="minorHAnsi" w:hAnsiTheme="minorHAnsi" w:cstheme="minorHAnsi"/>
          <w:szCs w:val="24"/>
        </w:rPr>
        <w:t xml:space="preserve">Zum </w:t>
      </w:r>
      <w:r w:rsidRPr="00E20D16">
        <w:rPr>
          <w:rFonts w:asciiTheme="minorHAnsi" w:hAnsiTheme="minorHAnsi" w:cstheme="minorHAnsi"/>
          <w:szCs w:val="24"/>
          <w:highlight w:val="yellow"/>
        </w:rPr>
        <w:t>1.1.2022</w:t>
      </w:r>
      <w:r w:rsidRPr="00EE4BDC">
        <w:rPr>
          <w:rFonts w:asciiTheme="minorHAnsi" w:hAnsiTheme="minorHAnsi" w:cstheme="minorHAnsi"/>
          <w:szCs w:val="24"/>
        </w:rPr>
        <w:t xml:space="preserve"> sind eingetragen: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Böcke und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Mutterziegen in </w:t>
      </w:r>
      <w:r w:rsidRPr="00EE4BDC">
        <w:rPr>
          <w:rFonts w:asciiTheme="minorHAnsi" w:hAnsiTheme="minorHAnsi" w:cstheme="minorHAnsi"/>
          <w:szCs w:val="24"/>
          <w:highlight w:val="yellow"/>
        </w:rPr>
        <w:t>xxx</w:t>
      </w:r>
      <w:r w:rsidRPr="00EE4BDC">
        <w:rPr>
          <w:rFonts w:asciiTheme="minorHAnsi" w:hAnsiTheme="minorHAnsi" w:cstheme="minorHAnsi"/>
          <w:szCs w:val="24"/>
        </w:rPr>
        <w:t xml:space="preserve"> Zuchtbetrieben. </w:t>
      </w:r>
      <w:r w:rsidRPr="0012027D">
        <w:rPr>
          <w:rFonts w:asciiTheme="minorHAnsi" w:hAnsiTheme="minorHAnsi" w:cstheme="minorHAnsi"/>
          <w:bCs/>
          <w:szCs w:val="24"/>
        </w:rPr>
        <w:t xml:space="preserve">Es gibt eine bundesweite Zuchtkooperation </w:t>
      </w:r>
      <w:r w:rsidRPr="00C44923">
        <w:rPr>
          <w:rFonts w:asciiTheme="minorHAnsi" w:hAnsiTheme="minorHAnsi" w:cstheme="minorHAnsi"/>
          <w:bCs/>
          <w:szCs w:val="24"/>
        </w:rPr>
        <w:t>der Mitgliedsverbände des Bundesverbands Deutscher Ziegenzüchter e.V. (BDZ)</w:t>
      </w:r>
      <w:r w:rsidRPr="0012027D">
        <w:rPr>
          <w:rFonts w:asciiTheme="minorHAnsi" w:hAnsiTheme="minorHAnsi" w:cstheme="minorHAnsi"/>
          <w:bCs/>
          <w:szCs w:val="24"/>
        </w:rPr>
        <w:t>.</w:t>
      </w:r>
      <w:bookmarkEnd w:id="0"/>
    </w:p>
    <w:p w14:paraId="31FD8B83" w14:textId="77777777" w:rsidR="00081635" w:rsidRPr="00BA00EB" w:rsidRDefault="00081635" w:rsidP="00E20D16">
      <w:pPr>
        <w:tabs>
          <w:tab w:val="left" w:pos="9923"/>
        </w:tabs>
        <w:ind w:right="-1"/>
        <w:jc w:val="both"/>
        <w:rPr>
          <w:rFonts w:asciiTheme="minorHAnsi" w:hAnsiTheme="minorHAnsi" w:cstheme="minorHAnsi"/>
          <w:bCs/>
          <w:szCs w:val="24"/>
        </w:rPr>
      </w:pPr>
    </w:p>
    <w:p w14:paraId="66DDF2DC" w14:textId="77777777" w:rsidR="00081635" w:rsidRPr="00BA00EB" w:rsidRDefault="00081635" w:rsidP="002F2179">
      <w:pPr>
        <w:tabs>
          <w:tab w:val="left" w:pos="9923"/>
        </w:tabs>
        <w:ind w:right="281"/>
        <w:jc w:val="both"/>
        <w:rPr>
          <w:rFonts w:asciiTheme="minorHAnsi" w:hAnsiTheme="minorHAnsi" w:cstheme="minorHAnsi"/>
          <w:b/>
          <w:szCs w:val="24"/>
        </w:rPr>
      </w:pPr>
      <w:r w:rsidRPr="00BA00EB">
        <w:rPr>
          <w:rFonts w:asciiTheme="minorHAnsi" w:hAnsiTheme="minorHAnsi" w:cstheme="minorHAnsi"/>
          <w:b/>
          <w:szCs w:val="24"/>
        </w:rPr>
        <w:t xml:space="preserve">4. </w:t>
      </w:r>
      <w:r w:rsidR="00376289" w:rsidRPr="00BA00EB">
        <w:rPr>
          <w:rFonts w:asciiTheme="minorHAnsi" w:hAnsiTheme="minorHAnsi" w:cstheme="minorHAnsi"/>
          <w:b/>
          <w:szCs w:val="24"/>
        </w:rPr>
        <w:t xml:space="preserve">Selektionskritierien und </w:t>
      </w:r>
      <w:r w:rsidRPr="00BA00EB">
        <w:rPr>
          <w:rFonts w:asciiTheme="minorHAnsi" w:hAnsiTheme="minorHAnsi" w:cstheme="minorHAnsi"/>
          <w:b/>
          <w:szCs w:val="24"/>
        </w:rPr>
        <w:t>Leistungsprüfungen</w:t>
      </w:r>
    </w:p>
    <w:p w14:paraId="3F79A532" w14:textId="557A8924" w:rsidR="004D53C6" w:rsidRPr="00BA00EB" w:rsidRDefault="00081635" w:rsidP="002F2179">
      <w:pPr>
        <w:spacing w:after="120"/>
        <w:ind w:right="284"/>
        <w:rPr>
          <w:rStyle w:val="Hyperlink"/>
        </w:rPr>
      </w:pPr>
      <w:r w:rsidRPr="00BA00EB">
        <w:rPr>
          <w:rFonts w:asciiTheme="minorHAnsi" w:hAnsiTheme="minorHAnsi" w:cstheme="minorHAnsi"/>
          <w:szCs w:val="24"/>
        </w:rPr>
        <w:t>Die Leistungsprüfungen erfolgen als Feldprüfung nach der Richtlinie de</w:t>
      </w:r>
      <w:r w:rsidR="004B4948" w:rsidRPr="00BA00EB">
        <w:rPr>
          <w:rFonts w:asciiTheme="minorHAnsi" w:hAnsiTheme="minorHAnsi" w:cstheme="minorHAnsi"/>
          <w:szCs w:val="24"/>
        </w:rPr>
        <w:t>s BDZ</w:t>
      </w:r>
      <w:r w:rsidRPr="00BA00EB">
        <w:rPr>
          <w:rFonts w:asciiTheme="minorHAnsi" w:hAnsiTheme="minorHAnsi" w:cstheme="minorHAnsi"/>
          <w:szCs w:val="24"/>
        </w:rPr>
        <w:t xml:space="preserve"> zur Durchführung von Leistungsprüfungen, veröffentlicht </w:t>
      </w:r>
      <w:r w:rsidR="002F2179" w:rsidRPr="00BA00EB">
        <w:rPr>
          <w:rFonts w:asciiTheme="minorHAnsi" w:hAnsiTheme="minorHAnsi" w:cstheme="minorHAnsi"/>
          <w:szCs w:val="24"/>
        </w:rPr>
        <w:t xml:space="preserve">unter: </w:t>
      </w:r>
      <w:hyperlink r:id="rId10" w:history="1">
        <w:r w:rsidR="004D53C6" w:rsidRPr="00BA00EB">
          <w:rPr>
            <w:rStyle w:val="Hyperlink"/>
            <w:rFonts w:asciiTheme="minorHAnsi" w:hAnsiTheme="minorHAnsi" w:cstheme="minorHAnsi"/>
            <w:szCs w:val="24"/>
          </w:rPr>
          <w:t>https://service.vit.de/dateien/ovicap/bdz_richtlinie_leistungspruefungen.pdf</w:t>
        </w:r>
      </w:hyperlink>
    </w:p>
    <w:p w14:paraId="6BBACCB1" w14:textId="7033734F" w:rsidR="00184B48" w:rsidRPr="00BA00EB" w:rsidRDefault="00081635" w:rsidP="00D10F2B">
      <w:pPr>
        <w:spacing w:after="120"/>
        <w:ind w:right="284"/>
        <w:jc w:val="both"/>
        <w:rPr>
          <w:rFonts w:asciiTheme="minorHAnsi" w:hAnsiTheme="minorHAnsi" w:cstheme="minorHAnsi"/>
          <w:szCs w:val="24"/>
        </w:rPr>
      </w:pPr>
      <w:r w:rsidRPr="00BA00EB">
        <w:rPr>
          <w:rFonts w:asciiTheme="minorHAnsi" w:hAnsiTheme="minorHAnsi" w:cstheme="minorHAnsi"/>
          <w:szCs w:val="24"/>
        </w:rPr>
        <w:t xml:space="preserve">Folgende Leistungsprüfungen werden bei der Rasse </w:t>
      </w:r>
      <w:r w:rsidR="00846F12" w:rsidRPr="00BA00EB">
        <w:rPr>
          <w:rFonts w:asciiTheme="minorHAnsi" w:hAnsiTheme="minorHAnsi" w:cstheme="minorHAnsi"/>
          <w:szCs w:val="24"/>
        </w:rPr>
        <w:t>Toggenburger Ziege</w:t>
      </w:r>
      <w:r w:rsidRPr="00BA00EB">
        <w:rPr>
          <w:rFonts w:asciiTheme="minorHAnsi" w:hAnsiTheme="minorHAnsi" w:cstheme="minorHAnsi"/>
          <w:szCs w:val="24"/>
        </w:rPr>
        <w:t xml:space="preserve"> durchgeführt</w:t>
      </w:r>
      <w:r w:rsidR="00184B48" w:rsidRPr="00BA00EB">
        <w:rPr>
          <w:rFonts w:asciiTheme="minorHAnsi" w:hAnsiTheme="minorHAnsi" w:cstheme="minorHAnsi"/>
          <w:szCs w:val="24"/>
        </w:rPr>
        <w:t xml:space="preserve"> und dienen als Selektionskriterien:</w:t>
      </w:r>
    </w:p>
    <w:p w14:paraId="5F13B44F" w14:textId="5F63E4A4" w:rsidR="00846F12" w:rsidRPr="00BA00EB" w:rsidRDefault="00846F12" w:rsidP="00D10F2B">
      <w:pPr>
        <w:pStyle w:val="Listenabsatz"/>
        <w:numPr>
          <w:ilvl w:val="0"/>
          <w:numId w:val="2"/>
        </w:numPr>
        <w:spacing w:after="120"/>
        <w:ind w:left="709"/>
        <w:jc w:val="both"/>
        <w:rPr>
          <w:rFonts w:asciiTheme="minorHAnsi" w:hAnsiTheme="minorHAnsi" w:cstheme="minorHAnsi"/>
        </w:rPr>
      </w:pPr>
      <w:r w:rsidRPr="00BA00EB">
        <w:rPr>
          <w:rFonts w:asciiTheme="minorHAnsi" w:hAnsiTheme="minorHAnsi" w:cstheme="minorHAnsi"/>
        </w:rPr>
        <w:t>Exterieurbewertung im Feld mit</w:t>
      </w:r>
      <w:r w:rsidR="002F2179" w:rsidRPr="00BA00EB">
        <w:rPr>
          <w:rFonts w:asciiTheme="minorHAnsi" w:hAnsiTheme="minorHAnsi" w:cstheme="minorHAnsi"/>
        </w:rPr>
        <w:t xml:space="preserve"> den Merkmalen Rahmen und Form,</w:t>
      </w:r>
      <w:r w:rsidRPr="00BA00EB">
        <w:rPr>
          <w:rFonts w:asciiTheme="minorHAnsi" w:hAnsiTheme="minorHAnsi" w:cstheme="minorHAnsi"/>
        </w:rPr>
        <w:t xml:space="preserve"> bei weiblichen Tieren zusätzlich das Merkmal Euter</w:t>
      </w:r>
      <w:r w:rsidR="00BA00EB">
        <w:rPr>
          <w:rFonts w:asciiTheme="minorHAnsi" w:hAnsiTheme="minorHAnsi" w:cstheme="minorHAnsi"/>
        </w:rPr>
        <w:t>qualität.</w:t>
      </w:r>
      <w:r w:rsidRPr="00BA00EB">
        <w:rPr>
          <w:rFonts w:asciiTheme="minorHAnsi" w:hAnsiTheme="minorHAnsi" w:cstheme="minorHAnsi"/>
        </w:rPr>
        <w:t xml:space="preserve"> Diese Leistungsprüfung ist für alle weiblichen und männlichen Zuchttiere, die in die </w:t>
      </w:r>
      <w:r w:rsidR="00BA00EB">
        <w:rPr>
          <w:rFonts w:asciiTheme="minorHAnsi" w:hAnsiTheme="minorHAnsi" w:cstheme="minorHAnsi"/>
        </w:rPr>
        <w:t>K</w:t>
      </w:r>
      <w:r w:rsidRPr="00BA00EB">
        <w:rPr>
          <w:rFonts w:asciiTheme="minorHAnsi" w:hAnsiTheme="minorHAnsi" w:cstheme="minorHAnsi"/>
        </w:rPr>
        <w:t xml:space="preserve">lassen A, C und D eingetragen werden sollen, </w:t>
      </w:r>
      <w:r w:rsidR="00BA00EB">
        <w:rPr>
          <w:rFonts w:asciiTheme="minorHAnsi" w:hAnsiTheme="minorHAnsi" w:cstheme="minorHAnsi"/>
        </w:rPr>
        <w:t>verpflichtend</w:t>
      </w:r>
      <w:r w:rsidRPr="00BA00EB">
        <w:rPr>
          <w:rFonts w:asciiTheme="minorHAnsi" w:hAnsiTheme="minorHAnsi" w:cstheme="minorHAnsi"/>
        </w:rPr>
        <w:t xml:space="preserve">. </w:t>
      </w:r>
      <w:bookmarkStart w:id="1" w:name="_Hlk85010256"/>
      <w:r w:rsidR="00BA00EB" w:rsidRPr="008B23A5">
        <w:rPr>
          <w:rFonts w:asciiTheme="minorHAnsi" w:hAnsiTheme="minorHAnsi" w:cstheme="minorHAnsi"/>
        </w:rPr>
        <w:t>D</w:t>
      </w:r>
      <w:r w:rsidR="00DC10C6">
        <w:rPr>
          <w:rFonts w:asciiTheme="minorHAnsi" w:hAnsiTheme="minorHAnsi" w:cstheme="minorHAnsi"/>
        </w:rPr>
        <w:t>as</w:t>
      </w:r>
      <w:r w:rsidR="00BA00EB" w:rsidRPr="008B23A5">
        <w:rPr>
          <w:rFonts w:asciiTheme="minorHAnsi" w:hAnsiTheme="minorHAnsi" w:cstheme="minorHAnsi"/>
        </w:rPr>
        <w:t xml:space="preserve"> jeweilige Exterieur</w:t>
      </w:r>
      <w:r w:rsidR="00DC10C6">
        <w:rPr>
          <w:rFonts w:asciiTheme="minorHAnsi" w:hAnsiTheme="minorHAnsi" w:cstheme="minorHAnsi"/>
        </w:rPr>
        <w:t>merkmal</w:t>
      </w:r>
      <w:r w:rsidR="00BA00EB"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BA00EB" w:rsidRPr="0012027D">
        <w:rPr>
          <w:rFonts w:asciiTheme="minorHAnsi" w:hAnsiTheme="minorHAnsi" w:cstheme="minorHAnsi"/>
        </w:rPr>
        <w:t>.</w:t>
      </w:r>
      <w:bookmarkEnd w:id="1"/>
      <w:r w:rsidR="00BA00EB" w:rsidRPr="0012027D">
        <w:rPr>
          <w:rFonts w:asciiTheme="minorHAnsi" w:hAnsiTheme="minorHAnsi" w:cstheme="minorHAnsi"/>
        </w:rPr>
        <w:t xml:space="preserve"> </w:t>
      </w:r>
      <w:r w:rsidRPr="00BA00EB">
        <w:rPr>
          <w:rFonts w:asciiTheme="minorHAnsi" w:hAnsiTheme="minorHAnsi" w:cstheme="minorHAnsi"/>
        </w:rPr>
        <w:t>Anhand der Exterieurbewertung erfolgt die Einstufung in Zuchtwertklassen.</w:t>
      </w:r>
    </w:p>
    <w:p w14:paraId="11F934B0" w14:textId="3EE2C791" w:rsidR="00846F12" w:rsidRPr="00BA00EB" w:rsidRDefault="00846F12" w:rsidP="00D10F2B">
      <w:pPr>
        <w:pStyle w:val="Listenabsatz"/>
        <w:numPr>
          <w:ilvl w:val="0"/>
          <w:numId w:val="2"/>
        </w:numPr>
        <w:jc w:val="both"/>
        <w:rPr>
          <w:rFonts w:asciiTheme="minorHAnsi" w:hAnsiTheme="minorHAnsi" w:cstheme="minorHAnsi"/>
        </w:rPr>
      </w:pPr>
      <w:r w:rsidRPr="00BA00EB">
        <w:rPr>
          <w:rFonts w:asciiTheme="minorHAnsi" w:hAnsiTheme="minorHAnsi" w:cstheme="minorHAnsi"/>
        </w:rPr>
        <w:t>Fruchtbarkeitsprüfung im Feld. Diese Leistungsprüfung ist für alle weiblichen Zuchtziegen verpflichtend</w:t>
      </w:r>
      <w:r w:rsidR="00BA00EB">
        <w:rPr>
          <w:rFonts w:asciiTheme="minorHAnsi" w:hAnsiTheme="minorHAnsi" w:cstheme="minorHAnsi"/>
        </w:rPr>
        <w:t>.</w:t>
      </w:r>
    </w:p>
    <w:p w14:paraId="2066EC53" w14:textId="394D6BF7" w:rsidR="00846F12" w:rsidRPr="00BA00EB" w:rsidRDefault="00846F12" w:rsidP="00D10F2B">
      <w:pPr>
        <w:pStyle w:val="Listenabsatz"/>
        <w:numPr>
          <w:ilvl w:val="0"/>
          <w:numId w:val="2"/>
        </w:numPr>
        <w:spacing w:after="120"/>
        <w:ind w:left="709"/>
        <w:jc w:val="both"/>
        <w:rPr>
          <w:rFonts w:asciiTheme="minorHAnsi" w:hAnsiTheme="minorHAnsi" w:cstheme="minorHAnsi"/>
        </w:rPr>
      </w:pPr>
      <w:r w:rsidRPr="00BA00EB">
        <w:rPr>
          <w:rFonts w:asciiTheme="minorHAnsi" w:hAnsiTheme="minorHAnsi" w:cstheme="minorHAnsi"/>
        </w:rPr>
        <w:lastRenderedPageBreak/>
        <w:t>Milchleistungsprüfung im Feld bei den weiblichen Tieren, ausgewiesen wird die 240-Tage-Leistung</w:t>
      </w:r>
      <w:r w:rsidR="00BA00EB">
        <w:rPr>
          <w:rFonts w:asciiTheme="minorHAnsi" w:hAnsiTheme="minorHAnsi" w:cstheme="minorHAnsi"/>
        </w:rPr>
        <w:t>.</w:t>
      </w:r>
      <w:r w:rsidRPr="00BA00EB">
        <w:rPr>
          <w:rFonts w:asciiTheme="minorHAnsi" w:hAnsiTheme="minorHAnsi" w:cstheme="minorHAnsi"/>
        </w:rPr>
        <w:t xml:space="preserve"> </w:t>
      </w:r>
      <w:r w:rsidR="00DC10C6">
        <w:rPr>
          <w:rFonts w:asciiTheme="minorHAnsi" w:hAnsiTheme="minorHAnsi" w:cstheme="minorHAnsi"/>
          <w:highlight w:val="yellow"/>
        </w:rPr>
        <w:t>Diese Leistungsprüfung ist für alle weiblichen Zuchttiere, die in Klasse A eingetragen werden sollen und / bzw. für Bockmütter verpflichtend.</w:t>
      </w:r>
    </w:p>
    <w:p w14:paraId="6DDDD182" w14:textId="5B631C98" w:rsidR="004B4948" w:rsidRPr="00BA00EB" w:rsidRDefault="004B4948" w:rsidP="00E20D16">
      <w:pPr>
        <w:tabs>
          <w:tab w:val="left" w:pos="9923"/>
        </w:tabs>
        <w:ind w:right="-1"/>
        <w:jc w:val="both"/>
        <w:rPr>
          <w:rFonts w:asciiTheme="minorHAnsi" w:hAnsiTheme="minorHAnsi" w:cstheme="minorHAnsi"/>
          <w:szCs w:val="24"/>
        </w:rPr>
      </w:pPr>
      <w:r w:rsidRPr="00BA00EB">
        <w:rPr>
          <w:rFonts w:asciiTheme="minorHAnsi" w:hAnsiTheme="minorHAnsi" w:cstheme="minorHAnsi"/>
          <w:szCs w:val="24"/>
        </w:rPr>
        <w:t xml:space="preserve">Die Ergebnisse der Leistungsprüfungen (auch Teilprüfungen) werden im Zuchtbuch festgehalten und in der Tierzuchtbescheinigung ausgewiesen. </w:t>
      </w:r>
    </w:p>
    <w:p w14:paraId="71BB6641" w14:textId="77777777" w:rsidR="004B4948" w:rsidRPr="00BA00EB" w:rsidRDefault="004B4948" w:rsidP="00D10F2B">
      <w:pPr>
        <w:jc w:val="both"/>
        <w:rPr>
          <w:rFonts w:asciiTheme="minorHAnsi" w:hAnsiTheme="minorHAnsi" w:cstheme="minorHAnsi"/>
          <w:szCs w:val="24"/>
        </w:rPr>
      </w:pPr>
      <w:r w:rsidRPr="00BA00EB">
        <w:rPr>
          <w:rFonts w:asciiTheme="minorHAnsi" w:hAnsiTheme="minorHAnsi" w:cstheme="minorHAnsi"/>
          <w:szCs w:val="24"/>
        </w:rPr>
        <w:t>Die Durchführung der Leistungsprüfungen obliegt:</w:t>
      </w:r>
    </w:p>
    <w:p w14:paraId="3D4EB989" w14:textId="77777777" w:rsidR="004B4948" w:rsidRPr="00BA00EB" w:rsidRDefault="004B4948" w:rsidP="00BA00EB">
      <w:pPr>
        <w:pStyle w:val="Listenabsatz"/>
        <w:numPr>
          <w:ilvl w:val="0"/>
          <w:numId w:val="4"/>
        </w:numPr>
        <w:tabs>
          <w:tab w:val="left" w:pos="4253"/>
        </w:tabs>
        <w:jc w:val="both"/>
        <w:rPr>
          <w:rFonts w:asciiTheme="minorHAnsi" w:hAnsiTheme="minorHAnsi" w:cstheme="minorHAnsi"/>
        </w:rPr>
      </w:pPr>
      <w:bookmarkStart w:id="2" w:name="_Hlk511223497"/>
      <w:r w:rsidRPr="00BA00EB">
        <w:rPr>
          <w:rFonts w:asciiTheme="minorHAnsi" w:hAnsiTheme="minorHAnsi" w:cstheme="minorHAnsi"/>
        </w:rPr>
        <w:t xml:space="preserve">Exterieurbewertung: </w:t>
      </w:r>
      <w:r w:rsidRPr="00BA00EB">
        <w:rPr>
          <w:rFonts w:asciiTheme="minorHAnsi" w:hAnsiTheme="minorHAnsi" w:cstheme="minorHAnsi"/>
        </w:rPr>
        <w:tab/>
        <w:t>Zuchtverband</w:t>
      </w:r>
    </w:p>
    <w:p w14:paraId="1030823B" w14:textId="77FF5FB9" w:rsidR="004B4948" w:rsidRPr="00BA00EB" w:rsidRDefault="004B4948" w:rsidP="00BA00EB">
      <w:pPr>
        <w:pStyle w:val="Listenabsatz"/>
        <w:numPr>
          <w:ilvl w:val="0"/>
          <w:numId w:val="4"/>
        </w:numPr>
        <w:tabs>
          <w:tab w:val="left" w:pos="4253"/>
        </w:tabs>
        <w:jc w:val="both"/>
        <w:rPr>
          <w:rFonts w:asciiTheme="minorHAnsi" w:hAnsiTheme="minorHAnsi" w:cstheme="minorHAnsi"/>
        </w:rPr>
      </w:pPr>
      <w:r w:rsidRPr="00BA00EB">
        <w:rPr>
          <w:rFonts w:asciiTheme="minorHAnsi" w:hAnsiTheme="minorHAnsi" w:cstheme="minorHAnsi"/>
        </w:rPr>
        <w:t xml:space="preserve">Fruchtbarkeitsprüfung: </w:t>
      </w:r>
      <w:r w:rsidRPr="00BA00EB">
        <w:rPr>
          <w:rFonts w:asciiTheme="minorHAnsi" w:hAnsiTheme="minorHAnsi" w:cstheme="minorHAnsi"/>
        </w:rPr>
        <w:tab/>
        <w:t>Züchter</w:t>
      </w:r>
    </w:p>
    <w:p w14:paraId="3000D386" w14:textId="09D14A69" w:rsidR="004B4948" w:rsidRPr="00BA00EB" w:rsidRDefault="004B4948" w:rsidP="00BA00EB">
      <w:pPr>
        <w:pStyle w:val="Listenabsatz"/>
        <w:numPr>
          <w:ilvl w:val="0"/>
          <w:numId w:val="6"/>
        </w:numPr>
        <w:tabs>
          <w:tab w:val="left" w:pos="4253"/>
        </w:tabs>
        <w:ind w:left="714" w:hanging="357"/>
        <w:contextualSpacing w:val="0"/>
        <w:jc w:val="both"/>
        <w:rPr>
          <w:rFonts w:asciiTheme="minorHAnsi" w:hAnsiTheme="minorHAnsi" w:cstheme="minorHAnsi"/>
        </w:rPr>
      </w:pPr>
      <w:r w:rsidRPr="00BA00EB">
        <w:rPr>
          <w:rFonts w:asciiTheme="minorHAnsi" w:hAnsiTheme="minorHAnsi" w:cstheme="minorHAnsi"/>
        </w:rPr>
        <w:t xml:space="preserve">Milchleistungsprüfung: </w:t>
      </w:r>
      <w:r w:rsidRPr="00BA00EB">
        <w:rPr>
          <w:rFonts w:asciiTheme="minorHAnsi" w:hAnsiTheme="minorHAnsi" w:cstheme="minorHAnsi"/>
        </w:rPr>
        <w:tab/>
        <w:t xml:space="preserve">Züchter oder Beauftragter des Landesverbandes für </w:t>
      </w:r>
    </w:p>
    <w:p w14:paraId="2ABF7719" w14:textId="77777777" w:rsidR="004B4948" w:rsidRPr="00BA00EB" w:rsidRDefault="004B4948" w:rsidP="00BA00EB">
      <w:pPr>
        <w:tabs>
          <w:tab w:val="left" w:pos="4253"/>
        </w:tabs>
        <w:ind w:left="720"/>
        <w:jc w:val="both"/>
        <w:rPr>
          <w:rFonts w:asciiTheme="minorHAnsi" w:hAnsiTheme="minorHAnsi" w:cstheme="minorHAnsi"/>
          <w:szCs w:val="24"/>
        </w:rPr>
      </w:pPr>
      <w:r w:rsidRPr="00BA00EB">
        <w:rPr>
          <w:rFonts w:asciiTheme="minorHAnsi" w:hAnsiTheme="minorHAnsi" w:cstheme="minorHAnsi"/>
          <w:szCs w:val="24"/>
        </w:rPr>
        <w:tab/>
        <w:t>Leistungsprüfungen in der Tierzucht</w:t>
      </w:r>
      <w:bookmarkEnd w:id="2"/>
    </w:p>
    <w:p w14:paraId="6D797005" w14:textId="77777777" w:rsidR="00081635" w:rsidRPr="00BA00EB" w:rsidRDefault="00081635" w:rsidP="00E20D16">
      <w:pPr>
        <w:tabs>
          <w:tab w:val="left" w:pos="9923"/>
        </w:tabs>
        <w:ind w:right="-1"/>
        <w:jc w:val="both"/>
        <w:rPr>
          <w:rFonts w:asciiTheme="minorHAnsi" w:hAnsiTheme="minorHAnsi" w:cstheme="minorHAnsi"/>
          <w:szCs w:val="24"/>
        </w:rPr>
      </w:pPr>
    </w:p>
    <w:p w14:paraId="66CB624E" w14:textId="77777777" w:rsidR="00081635" w:rsidRPr="00BA00EB" w:rsidRDefault="00081635" w:rsidP="00E20D16">
      <w:pPr>
        <w:tabs>
          <w:tab w:val="left" w:pos="9923"/>
        </w:tabs>
        <w:ind w:right="-1"/>
        <w:jc w:val="both"/>
        <w:rPr>
          <w:rFonts w:asciiTheme="minorHAnsi" w:hAnsiTheme="minorHAnsi" w:cstheme="minorHAnsi"/>
          <w:b/>
          <w:szCs w:val="24"/>
        </w:rPr>
      </w:pPr>
      <w:r w:rsidRPr="00BA00EB">
        <w:rPr>
          <w:rFonts w:asciiTheme="minorHAnsi" w:hAnsiTheme="minorHAnsi" w:cstheme="minorHAnsi"/>
          <w:b/>
          <w:szCs w:val="24"/>
        </w:rPr>
        <w:t>5. Zuchtwertschätzung</w:t>
      </w:r>
    </w:p>
    <w:p w14:paraId="7D3B0522" w14:textId="77777777" w:rsidR="004B4948" w:rsidRPr="00BA00EB" w:rsidRDefault="004B4948" w:rsidP="00E20D16">
      <w:pPr>
        <w:tabs>
          <w:tab w:val="left" w:pos="9923"/>
        </w:tabs>
        <w:ind w:right="-1"/>
        <w:jc w:val="both"/>
        <w:rPr>
          <w:rFonts w:asciiTheme="minorHAnsi" w:hAnsiTheme="minorHAnsi" w:cstheme="minorHAnsi"/>
          <w:szCs w:val="24"/>
        </w:rPr>
      </w:pPr>
      <w:r w:rsidRPr="00BA00EB">
        <w:rPr>
          <w:rFonts w:asciiTheme="minorHAnsi" w:hAnsiTheme="minorHAnsi" w:cstheme="minorHAnsi"/>
          <w:szCs w:val="24"/>
        </w:rPr>
        <w:t>Eine Zuchtwertschätzung wird nicht durchgeführt.</w:t>
      </w:r>
    </w:p>
    <w:p w14:paraId="15A87FD0" w14:textId="77777777" w:rsidR="00081635" w:rsidRPr="00BA00EB" w:rsidRDefault="00081635" w:rsidP="00E20D16">
      <w:pPr>
        <w:tabs>
          <w:tab w:val="left" w:pos="9923"/>
        </w:tabs>
        <w:ind w:right="-1"/>
        <w:jc w:val="both"/>
        <w:rPr>
          <w:rFonts w:asciiTheme="minorHAnsi" w:hAnsiTheme="minorHAnsi" w:cstheme="minorHAnsi"/>
          <w:bCs/>
          <w:szCs w:val="24"/>
        </w:rPr>
      </w:pPr>
    </w:p>
    <w:p w14:paraId="596E107B" w14:textId="77777777" w:rsidR="004B4948" w:rsidRPr="00BA00EB" w:rsidRDefault="004B4948" w:rsidP="00E20D16">
      <w:pPr>
        <w:tabs>
          <w:tab w:val="decimal" w:pos="0"/>
          <w:tab w:val="left" w:pos="284"/>
          <w:tab w:val="left" w:pos="567"/>
        </w:tabs>
        <w:ind w:right="-1"/>
        <w:jc w:val="both"/>
        <w:rPr>
          <w:rFonts w:asciiTheme="minorHAnsi" w:hAnsiTheme="minorHAnsi" w:cstheme="minorHAnsi"/>
          <w:b/>
          <w:szCs w:val="24"/>
        </w:rPr>
      </w:pPr>
      <w:r w:rsidRPr="00BA00EB">
        <w:rPr>
          <w:rFonts w:asciiTheme="minorHAnsi" w:hAnsiTheme="minorHAnsi" w:cstheme="minorHAnsi"/>
          <w:b/>
          <w:szCs w:val="24"/>
        </w:rPr>
        <w:t>6. Zuchtbuchführung</w:t>
      </w:r>
    </w:p>
    <w:p w14:paraId="0784AF06" w14:textId="558A7FDB" w:rsidR="004B4948" w:rsidRPr="00BA00EB" w:rsidRDefault="004B4948" w:rsidP="00E20D16">
      <w:pPr>
        <w:tabs>
          <w:tab w:val="left" w:pos="9923"/>
        </w:tabs>
        <w:ind w:right="-1"/>
        <w:jc w:val="both"/>
        <w:rPr>
          <w:rFonts w:asciiTheme="minorHAnsi" w:hAnsiTheme="minorHAnsi" w:cstheme="minorHAnsi"/>
          <w:szCs w:val="24"/>
        </w:rPr>
      </w:pPr>
      <w:bookmarkStart w:id="3" w:name="_Hlk511223641"/>
      <w:r w:rsidRPr="00BA00EB">
        <w:rPr>
          <w:rFonts w:asciiTheme="minorHAnsi" w:hAnsiTheme="minorHAnsi" w:cstheme="minorHAnsi"/>
          <w:szCs w:val="24"/>
        </w:rPr>
        <w:t>Die Zuchtbuchführung erfolgt durch den Zuchtverband</w:t>
      </w:r>
      <w:r w:rsidR="000C44E3" w:rsidRPr="00BA00EB">
        <w:rPr>
          <w:rFonts w:asciiTheme="minorHAnsi" w:hAnsiTheme="minorHAnsi" w:cstheme="minorHAnsi"/>
          <w:szCs w:val="24"/>
        </w:rPr>
        <w:t xml:space="preserve"> entsprechend der Satzung</w:t>
      </w:r>
      <w:r w:rsidRPr="00BA00EB">
        <w:rPr>
          <w:rFonts w:asciiTheme="minorHAnsi" w:hAnsiTheme="minorHAnsi" w:cstheme="minorHAnsi"/>
          <w:szCs w:val="24"/>
        </w:rPr>
        <w:t xml:space="preserve">. Hierzu bedient sich der Zuchtverband </w:t>
      </w:r>
      <w:r w:rsidRPr="00BA00EB">
        <w:rPr>
          <w:rFonts w:asciiTheme="minorHAnsi" w:hAnsiTheme="minorHAnsi" w:cstheme="minorHAnsi"/>
          <w:szCs w:val="24"/>
          <w:highlight w:val="yellow"/>
        </w:rPr>
        <w:t>entsprechend den vertraglichen Regelungen zur Datenbank des Ziegen-Datenverbundes, der vom Landesverband für Leistungsprüfungen in der Tierzucht (LKV), xxx, bereitgestellt wird bzw. zur Datenbank „OviCap“ beim vit Verden</w:t>
      </w:r>
      <w:r w:rsidR="00BA00EB">
        <w:rPr>
          <w:rFonts w:asciiTheme="minorHAnsi" w:hAnsiTheme="minorHAnsi" w:cstheme="minorHAnsi"/>
          <w:szCs w:val="24"/>
          <w:highlight w:val="yellow"/>
        </w:rPr>
        <w:t xml:space="preserve"> </w:t>
      </w:r>
      <w:r w:rsidR="00BA00EB" w:rsidRPr="0012027D">
        <w:rPr>
          <w:rFonts w:asciiTheme="minorHAnsi" w:hAnsiTheme="minorHAnsi" w:cstheme="minorHAnsi"/>
          <w:szCs w:val="24"/>
          <w:highlight w:val="yellow"/>
        </w:rPr>
        <w:t xml:space="preserve">(Vereinigte Informationssysteme Tierhaltung w.V., Heinrich-Schröder-Weg 1, 27283 Verden/Aller, </w:t>
      </w:r>
      <w:hyperlink r:id="rId11" w:history="1">
        <w:r w:rsidR="00BA00EB" w:rsidRPr="0012027D">
          <w:rPr>
            <w:rStyle w:val="Hyperlink"/>
            <w:rFonts w:asciiTheme="minorHAnsi" w:hAnsiTheme="minorHAnsi" w:cstheme="minorHAnsi"/>
            <w:szCs w:val="24"/>
            <w:highlight w:val="yellow"/>
          </w:rPr>
          <w:t>info@vit.de</w:t>
        </w:r>
      </w:hyperlink>
      <w:r w:rsidR="00BA00EB" w:rsidRPr="0012027D">
        <w:rPr>
          <w:rFonts w:asciiTheme="minorHAnsi" w:hAnsiTheme="minorHAnsi" w:cstheme="minorHAnsi"/>
          <w:szCs w:val="24"/>
          <w:highlight w:val="yellow"/>
        </w:rPr>
        <w:t>)</w:t>
      </w:r>
      <w:r w:rsidRPr="00BA00EB">
        <w:rPr>
          <w:rFonts w:asciiTheme="minorHAnsi" w:hAnsiTheme="minorHAnsi" w:cstheme="minorHAnsi"/>
          <w:szCs w:val="24"/>
          <w:highlight w:val="yellow"/>
        </w:rPr>
        <w:t>.</w:t>
      </w:r>
      <w:r w:rsidR="00BA00EB">
        <w:rPr>
          <w:rFonts w:asciiTheme="minorHAnsi" w:hAnsiTheme="minorHAnsi" w:cstheme="minorHAnsi"/>
          <w:szCs w:val="24"/>
        </w:rPr>
        <w:t xml:space="preserve"> </w:t>
      </w:r>
      <w:r w:rsidRPr="00BA00EB">
        <w:rPr>
          <w:rFonts w:asciiTheme="minorHAnsi" w:hAnsiTheme="minorHAnsi" w:cstheme="minorHAnsi"/>
          <w:szCs w:val="24"/>
        </w:rPr>
        <w:t xml:space="preserve">Das Zuchtbuch wird vom Zuchtverband im Sinne der tierzuchtrechtlichen Vorschriften und der ViehVerkV auf der Grundlage der durch das Mitglied gemeldeten Daten und Informationen, die im Rahmen der Leistungsprüfung ermittelt werden, geführt. </w:t>
      </w:r>
      <w:r w:rsidRPr="00BA00EB">
        <w:rPr>
          <w:rFonts w:asciiTheme="minorHAnsi" w:hAnsiTheme="minorHAnsi" w:cstheme="minorHAnsi"/>
          <w:szCs w:val="24"/>
          <w:highlight w:val="yellow"/>
        </w:rPr>
        <w:t>Der LKV bzw. vit Verden</w:t>
      </w:r>
      <w:r w:rsidRPr="00BA00EB">
        <w:rPr>
          <w:rFonts w:asciiTheme="minorHAnsi" w:hAnsiTheme="minorHAnsi" w:cstheme="minorHAnsi"/>
          <w:szCs w:val="24"/>
        </w:rPr>
        <w:t xml:space="preserve"> arbeitet im Auftrag und </w:t>
      </w:r>
      <w:r w:rsidR="002F2179" w:rsidRPr="00BA00EB">
        <w:rPr>
          <w:rFonts w:asciiTheme="minorHAnsi" w:hAnsiTheme="minorHAnsi" w:cstheme="minorHAnsi"/>
          <w:szCs w:val="24"/>
        </w:rPr>
        <w:t>nach Weisung des Zuchtverbands.</w:t>
      </w:r>
    </w:p>
    <w:p w14:paraId="4DECBDD7" w14:textId="77777777" w:rsidR="002F2179" w:rsidRPr="00BA00EB" w:rsidRDefault="002F2179" w:rsidP="00E20D16">
      <w:pPr>
        <w:tabs>
          <w:tab w:val="left" w:pos="9923"/>
        </w:tabs>
        <w:ind w:right="-1"/>
        <w:jc w:val="both"/>
        <w:rPr>
          <w:rFonts w:asciiTheme="minorHAnsi" w:hAnsiTheme="minorHAnsi" w:cstheme="minorHAnsi"/>
          <w:szCs w:val="24"/>
        </w:rPr>
      </w:pPr>
    </w:p>
    <w:p w14:paraId="083B2012" w14:textId="2742616B" w:rsidR="004B4948" w:rsidRPr="00BA00EB" w:rsidRDefault="002F2179" w:rsidP="00E20D16">
      <w:pPr>
        <w:ind w:right="-1"/>
        <w:jc w:val="both"/>
        <w:rPr>
          <w:rFonts w:asciiTheme="minorHAnsi" w:hAnsiTheme="minorHAnsi" w:cstheme="minorHAnsi"/>
          <w:b/>
          <w:szCs w:val="24"/>
        </w:rPr>
      </w:pPr>
      <w:r w:rsidRPr="00BA00EB">
        <w:rPr>
          <w:rFonts w:asciiTheme="minorHAnsi" w:hAnsiTheme="minorHAnsi" w:cstheme="minorHAnsi"/>
          <w:b/>
          <w:szCs w:val="24"/>
        </w:rPr>
        <w:t>7. Zuchtdokumentation</w:t>
      </w:r>
    </w:p>
    <w:p w14:paraId="37652726" w14:textId="55A3E322" w:rsidR="004B4948" w:rsidRPr="00BA00EB" w:rsidRDefault="004B4948" w:rsidP="00E20D16">
      <w:pPr>
        <w:tabs>
          <w:tab w:val="left" w:pos="9923"/>
        </w:tabs>
        <w:ind w:right="-1"/>
        <w:jc w:val="both"/>
        <w:rPr>
          <w:rStyle w:val="Hyperlink"/>
          <w:rFonts w:asciiTheme="minorHAnsi" w:hAnsiTheme="minorHAnsi" w:cstheme="minorHAnsi"/>
          <w:color w:val="auto"/>
          <w:szCs w:val="24"/>
        </w:rPr>
      </w:pPr>
      <w:r w:rsidRPr="00BA00EB">
        <w:rPr>
          <w:rFonts w:asciiTheme="minorHAnsi" w:hAnsiTheme="minorHAnsi" w:cstheme="minorHAnsi"/>
          <w:szCs w:val="24"/>
        </w:rPr>
        <w:t>Die Zuchtdokumentation erfolgt entsprechend den Regelungen der Satzung.</w:t>
      </w:r>
    </w:p>
    <w:p w14:paraId="0B4D6479" w14:textId="77777777" w:rsidR="002F2179" w:rsidRPr="00BA00EB" w:rsidRDefault="002F2179" w:rsidP="00E20D16">
      <w:pPr>
        <w:tabs>
          <w:tab w:val="left" w:pos="9923"/>
        </w:tabs>
        <w:ind w:right="-1"/>
        <w:jc w:val="both"/>
        <w:rPr>
          <w:rFonts w:asciiTheme="minorHAnsi" w:hAnsiTheme="minorHAnsi" w:cstheme="minorHAnsi"/>
          <w:szCs w:val="24"/>
          <w:u w:val="single"/>
        </w:rPr>
      </w:pPr>
    </w:p>
    <w:p w14:paraId="02329458" w14:textId="77777777" w:rsidR="00173D57" w:rsidRPr="00BA00EB" w:rsidRDefault="00173D57" w:rsidP="00E20D16">
      <w:pPr>
        <w:ind w:right="-1"/>
        <w:jc w:val="both"/>
        <w:rPr>
          <w:rFonts w:asciiTheme="minorHAnsi" w:hAnsiTheme="minorHAnsi" w:cstheme="minorHAnsi"/>
          <w:b/>
          <w:szCs w:val="24"/>
        </w:rPr>
      </w:pPr>
      <w:r w:rsidRPr="00BA00EB">
        <w:rPr>
          <w:rFonts w:asciiTheme="minorHAnsi" w:hAnsiTheme="minorHAnsi" w:cstheme="minorHAnsi"/>
          <w:b/>
          <w:szCs w:val="24"/>
        </w:rPr>
        <w:t>8. Zuchtbucheinteilung</w:t>
      </w:r>
    </w:p>
    <w:p w14:paraId="661C901E" w14:textId="77777777" w:rsidR="00D630C1" w:rsidRPr="00F67E4A" w:rsidRDefault="00D630C1" w:rsidP="00E20D16">
      <w:pPr>
        <w:tabs>
          <w:tab w:val="left" w:pos="9923"/>
        </w:tabs>
        <w:overflowPunct/>
        <w:autoSpaceDE/>
        <w:autoSpaceDN/>
        <w:adjustRightInd/>
        <w:spacing w:after="120"/>
        <w:ind w:right="-1"/>
        <w:jc w:val="both"/>
        <w:textAlignment w:val="auto"/>
        <w:rPr>
          <w:rFonts w:asciiTheme="minorHAnsi" w:eastAsiaTheme="minorHAnsi" w:hAnsiTheme="minorHAnsi" w:cstheme="minorHAnsi"/>
          <w:szCs w:val="24"/>
          <w:lang w:eastAsia="en-US"/>
        </w:rPr>
      </w:pPr>
      <w:bookmarkStart w:id="4" w:name="_Hlk85015033"/>
      <w:r w:rsidRPr="00F67E4A">
        <w:rPr>
          <w:rFonts w:asciiTheme="minorHAnsi" w:eastAsiaTheme="minorHAnsi" w:hAnsiTheme="minorHAnsi" w:cstheme="minorHAnsi"/>
          <w:szCs w:val="24"/>
          <w:lang w:eastAsia="en-US"/>
        </w:rPr>
        <w:t xml:space="preserve">Das Zuchtbuch umfasst für männliche und weibliche Tiere eine Hauptabteilung mit den Klassen A und B und für weibliche Tiere eine zusätzliche Abteilung (Vorbuch) mit den Klassen C und D. </w:t>
      </w:r>
      <w:bookmarkEnd w:id="4"/>
      <w:r w:rsidRPr="00F67E4A">
        <w:rPr>
          <w:rFonts w:asciiTheme="minorHAnsi" w:eastAsiaTheme="minorHAnsi" w:hAnsiTheme="minorHAnsi" w:cstheme="minorHAnsi"/>
          <w:szCs w:val="24"/>
          <w:lang w:eastAsia="en-US"/>
        </w:rPr>
        <w:t>Von der Ausnahmegenehmigung nach Anhang II, Teil 1, Kapitel III, Nr. 2 der VO (EU) 2016/1012 wird Gebrauch gemacht.</w:t>
      </w:r>
    </w:p>
    <w:p w14:paraId="45F2ABF4" w14:textId="101C07F2" w:rsidR="00173D57" w:rsidRDefault="00173D57" w:rsidP="00E20D16">
      <w:pPr>
        <w:ind w:right="-1"/>
        <w:jc w:val="both"/>
        <w:rPr>
          <w:rFonts w:asciiTheme="minorHAnsi" w:hAnsiTheme="minorHAnsi" w:cstheme="minorHAnsi"/>
          <w:szCs w:val="24"/>
        </w:rPr>
      </w:pPr>
      <w:r w:rsidRPr="00BA00EB">
        <w:rPr>
          <w:rFonts w:asciiTheme="minorHAnsi" w:hAnsiTheme="minorHAnsi" w:cstheme="minorHAnsi"/>
          <w:szCs w:val="24"/>
        </w:rPr>
        <w:t>Die Zuordnung der Zuchttiere in eine Abteilung und Klasse erfolgt bei der Eintragung unter Berücksichtigung des Geschlechts, der Abstammung und der Leistung.</w:t>
      </w:r>
    </w:p>
    <w:p w14:paraId="1E698397" w14:textId="77777777" w:rsidR="00E20D16" w:rsidRPr="00BA00EB" w:rsidRDefault="00E20D16" w:rsidP="00E20D16">
      <w:pPr>
        <w:ind w:right="-1"/>
        <w:jc w:val="both"/>
        <w:rPr>
          <w:rFonts w:asciiTheme="minorHAnsi" w:hAnsiTheme="minorHAnsi" w:cstheme="minorHAnsi"/>
          <w:szCs w:val="24"/>
        </w:rPr>
      </w:pPr>
    </w:p>
    <w:tbl>
      <w:tblPr>
        <w:tblStyle w:val="Tabellenraster1"/>
        <w:tblW w:w="10343" w:type="dxa"/>
        <w:tblLayout w:type="fixed"/>
        <w:tblLook w:val="04A0" w:firstRow="1" w:lastRow="0" w:firstColumn="1" w:lastColumn="0" w:noHBand="0" w:noVBand="1"/>
      </w:tblPr>
      <w:tblGrid>
        <w:gridCol w:w="1384"/>
        <w:gridCol w:w="4394"/>
        <w:gridCol w:w="4565"/>
      </w:tblGrid>
      <w:tr w:rsidR="002F2179" w:rsidRPr="00BA00EB" w14:paraId="6F159931" w14:textId="77777777" w:rsidTr="00D630C1">
        <w:tc>
          <w:tcPr>
            <w:tcW w:w="1384" w:type="dxa"/>
          </w:tcPr>
          <w:p w14:paraId="2E822FBE" w14:textId="77777777" w:rsidR="002F2179" w:rsidRPr="00BA00EB" w:rsidRDefault="002F2179" w:rsidP="00C6077B">
            <w:pPr>
              <w:spacing w:after="120"/>
              <w:rPr>
                <w:rFonts w:asciiTheme="minorHAnsi" w:eastAsia="Calibri" w:hAnsiTheme="minorHAnsi" w:cstheme="minorHAnsi"/>
                <w:b/>
                <w:i/>
                <w:sz w:val="24"/>
                <w:szCs w:val="24"/>
                <w:lang w:eastAsia="en-US"/>
              </w:rPr>
            </w:pPr>
            <w:r w:rsidRPr="00BA00EB">
              <w:rPr>
                <w:rFonts w:asciiTheme="minorHAnsi" w:eastAsia="Calibri" w:hAnsiTheme="minorHAnsi" w:cstheme="minorHAnsi"/>
                <w:b/>
                <w:i/>
                <w:sz w:val="24"/>
                <w:szCs w:val="24"/>
                <w:lang w:eastAsia="en-US"/>
              </w:rPr>
              <w:t>Einteilung</w:t>
            </w:r>
          </w:p>
        </w:tc>
        <w:tc>
          <w:tcPr>
            <w:tcW w:w="4394" w:type="dxa"/>
            <w:shd w:val="clear" w:color="auto" w:fill="auto"/>
          </w:tcPr>
          <w:p w14:paraId="536E4F62" w14:textId="77777777" w:rsidR="002F2179" w:rsidRPr="00BA00EB" w:rsidRDefault="002F2179" w:rsidP="00C6077B">
            <w:pPr>
              <w:spacing w:after="120"/>
              <w:rPr>
                <w:rFonts w:asciiTheme="minorHAnsi" w:eastAsia="Calibri" w:hAnsiTheme="minorHAnsi" w:cstheme="minorHAnsi"/>
                <w:b/>
                <w:i/>
                <w:sz w:val="24"/>
                <w:szCs w:val="24"/>
                <w:lang w:eastAsia="en-US"/>
              </w:rPr>
            </w:pPr>
            <w:r w:rsidRPr="00BA00EB">
              <w:rPr>
                <w:rFonts w:asciiTheme="minorHAnsi" w:eastAsia="Calibri" w:hAnsiTheme="minorHAnsi" w:cstheme="minorHAnsi"/>
                <w:b/>
                <w:i/>
                <w:sz w:val="24"/>
                <w:szCs w:val="24"/>
                <w:lang w:eastAsia="en-US"/>
              </w:rPr>
              <w:t>Anforderungen an männliche Tiere</w:t>
            </w:r>
          </w:p>
        </w:tc>
        <w:tc>
          <w:tcPr>
            <w:tcW w:w="4565" w:type="dxa"/>
          </w:tcPr>
          <w:p w14:paraId="49E847C1" w14:textId="77777777" w:rsidR="002F2179" w:rsidRPr="00BA00EB" w:rsidRDefault="002F2179" w:rsidP="00C6077B">
            <w:pPr>
              <w:spacing w:after="120"/>
              <w:rPr>
                <w:rFonts w:asciiTheme="minorHAnsi" w:eastAsia="Calibri" w:hAnsiTheme="minorHAnsi" w:cstheme="minorHAnsi"/>
                <w:b/>
                <w:i/>
                <w:sz w:val="24"/>
                <w:szCs w:val="24"/>
                <w:lang w:eastAsia="en-US"/>
              </w:rPr>
            </w:pPr>
            <w:r w:rsidRPr="00BA00EB">
              <w:rPr>
                <w:rFonts w:asciiTheme="minorHAnsi" w:eastAsia="Calibri" w:hAnsiTheme="minorHAnsi" w:cstheme="minorHAnsi"/>
                <w:b/>
                <w:i/>
                <w:sz w:val="24"/>
                <w:szCs w:val="24"/>
                <w:lang w:eastAsia="en-US"/>
              </w:rPr>
              <w:t>Anforderungen an weibliche Tiere</w:t>
            </w:r>
          </w:p>
        </w:tc>
      </w:tr>
      <w:tr w:rsidR="002F2179" w:rsidRPr="00BA00EB" w14:paraId="6D2CAAF6" w14:textId="77777777" w:rsidTr="00D630C1">
        <w:tc>
          <w:tcPr>
            <w:tcW w:w="1384" w:type="dxa"/>
            <w:vAlign w:val="center"/>
          </w:tcPr>
          <w:p w14:paraId="2AA2E417"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Haupt-abteilung</w:t>
            </w:r>
          </w:p>
          <w:p w14:paraId="4615006D"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Klasse A</w:t>
            </w:r>
          </w:p>
        </w:tc>
        <w:tc>
          <w:tcPr>
            <w:tcW w:w="4394" w:type="dxa"/>
            <w:shd w:val="clear" w:color="auto" w:fill="auto"/>
          </w:tcPr>
          <w:p w14:paraId="2EBE26AC"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 xml:space="preserve">Eltern, Großväter und Großmutter väterlicherseits in der Hauptabteilung, Großmutter mütterlicherseits mindestens in der zusätzlichen Abteilung eines Zuchtbuchs der Rasse eingetragen </w:t>
            </w:r>
          </w:p>
          <w:p w14:paraId="4FDE5C7D"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Körung mit mindestens Zuchtwertklasse II</w:t>
            </w:r>
          </w:p>
        </w:tc>
        <w:tc>
          <w:tcPr>
            <w:tcW w:w="4565" w:type="dxa"/>
          </w:tcPr>
          <w:p w14:paraId="208F169B"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 xml:space="preserve">Vater, Großväter und Großmutter väterlicherseits in der Hauptabteilung, Mutter und Großmutter mütterlicherseits mindestens in der zusätzlichen Abteilung eines Zuchtbuchs der Rasse eingetragen </w:t>
            </w:r>
          </w:p>
          <w:p w14:paraId="2C630111"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bewertet mit mindestens Zuchtwertklasse II</w:t>
            </w:r>
          </w:p>
        </w:tc>
      </w:tr>
      <w:tr w:rsidR="002F2179" w:rsidRPr="00BA00EB" w14:paraId="1ACDDAF2" w14:textId="77777777" w:rsidTr="00D630C1">
        <w:tc>
          <w:tcPr>
            <w:tcW w:w="1384" w:type="dxa"/>
            <w:vAlign w:val="center"/>
          </w:tcPr>
          <w:p w14:paraId="65A78BA3"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Haupt-abteilung</w:t>
            </w:r>
          </w:p>
          <w:p w14:paraId="67A4D82F"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Klasse B</w:t>
            </w:r>
          </w:p>
        </w:tc>
        <w:tc>
          <w:tcPr>
            <w:tcW w:w="4394" w:type="dxa"/>
          </w:tcPr>
          <w:p w14:paraId="3A067976"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 xml:space="preserve">Eltern, Großväter und Großmutter väterlicherseits in der Hauptabteilung, Großmutter mütterlicherseits mindestens in der zusätzlichen Abteilung eines Zuchtbuchs der Rasse eingetragen </w:t>
            </w:r>
          </w:p>
        </w:tc>
        <w:tc>
          <w:tcPr>
            <w:tcW w:w="4565" w:type="dxa"/>
          </w:tcPr>
          <w:p w14:paraId="256E7D69"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 xml:space="preserve">Vater, Großväter und Großmutter väterlicherseits in der Hauptabteilung, Mutter und Großmutter mütterlicherseits mindestens in der zusätzlichen Abteilung eines Zuchtbuchs der Rasse eingetragen </w:t>
            </w:r>
          </w:p>
        </w:tc>
      </w:tr>
      <w:tr w:rsidR="002F2179" w:rsidRPr="00BA00EB" w14:paraId="1E530E9B" w14:textId="77777777" w:rsidTr="00D630C1">
        <w:tc>
          <w:tcPr>
            <w:tcW w:w="1384" w:type="dxa"/>
          </w:tcPr>
          <w:p w14:paraId="6655396C"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 xml:space="preserve">Zusätzliche Abteilung </w:t>
            </w:r>
          </w:p>
          <w:p w14:paraId="6E88D752"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Klasse C (Vorbuch)</w:t>
            </w:r>
          </w:p>
        </w:tc>
        <w:tc>
          <w:tcPr>
            <w:tcW w:w="4394" w:type="dxa"/>
            <w:tcBorders>
              <w:tr2bl w:val="single" w:sz="4" w:space="0" w:color="auto"/>
            </w:tcBorders>
          </w:tcPr>
          <w:p w14:paraId="12B964FF" w14:textId="77777777" w:rsidR="002F2179" w:rsidRPr="00BA00EB" w:rsidRDefault="002F2179" w:rsidP="00C6077B">
            <w:pPr>
              <w:spacing w:after="120"/>
              <w:rPr>
                <w:rFonts w:asciiTheme="minorHAnsi" w:eastAsia="Calibri" w:hAnsiTheme="minorHAnsi" w:cstheme="minorHAnsi"/>
                <w:sz w:val="24"/>
                <w:szCs w:val="24"/>
                <w:lang w:eastAsia="en-US"/>
              </w:rPr>
            </w:pPr>
          </w:p>
        </w:tc>
        <w:tc>
          <w:tcPr>
            <w:tcW w:w="4565" w:type="dxa"/>
          </w:tcPr>
          <w:p w14:paraId="6D643605"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Vater in der Hauptabteilung und Mutter mindestens in Klasse D eines Zuchtbuchs der Rasse eingetragen</w:t>
            </w:r>
          </w:p>
          <w:p w14:paraId="38793E2D" w14:textId="79512449" w:rsidR="002F2179" w:rsidRPr="00BA00EB" w:rsidRDefault="002F2179" w:rsidP="00D630C1">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bewertet mit mindestens Zuchtwertklasse II</w:t>
            </w:r>
          </w:p>
        </w:tc>
      </w:tr>
      <w:tr w:rsidR="002F2179" w:rsidRPr="00BA00EB" w14:paraId="4EF6CEB5" w14:textId="77777777" w:rsidTr="00D630C1">
        <w:trPr>
          <w:trHeight w:val="1152"/>
        </w:trPr>
        <w:tc>
          <w:tcPr>
            <w:tcW w:w="1384" w:type="dxa"/>
          </w:tcPr>
          <w:p w14:paraId="73640402"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 xml:space="preserve">Zusätzliche Abteilung </w:t>
            </w:r>
          </w:p>
          <w:p w14:paraId="5EFAA74D" w14:textId="77777777" w:rsidR="002F2179" w:rsidRPr="00BA00EB" w:rsidRDefault="002F2179" w:rsidP="00C6077B">
            <w:pPr>
              <w:spacing w:after="120"/>
              <w:jc w:val="center"/>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Klasse D (Vorbuch)</w:t>
            </w:r>
          </w:p>
        </w:tc>
        <w:tc>
          <w:tcPr>
            <w:tcW w:w="4394" w:type="dxa"/>
            <w:tcBorders>
              <w:tr2bl w:val="single" w:sz="4" w:space="0" w:color="auto"/>
            </w:tcBorders>
          </w:tcPr>
          <w:p w14:paraId="50F12870" w14:textId="77777777" w:rsidR="002F2179" w:rsidRPr="00BA00EB" w:rsidRDefault="002F2179" w:rsidP="00C6077B">
            <w:pPr>
              <w:spacing w:after="120"/>
              <w:rPr>
                <w:rFonts w:asciiTheme="minorHAnsi" w:eastAsia="Calibri" w:hAnsiTheme="minorHAnsi" w:cstheme="minorHAnsi"/>
                <w:sz w:val="24"/>
                <w:szCs w:val="24"/>
                <w:lang w:eastAsia="en-US"/>
              </w:rPr>
            </w:pPr>
          </w:p>
        </w:tc>
        <w:tc>
          <w:tcPr>
            <w:tcW w:w="4565" w:type="dxa"/>
          </w:tcPr>
          <w:p w14:paraId="4EA92701" w14:textId="77777777" w:rsidR="002F2179" w:rsidRPr="00BA00EB" w:rsidRDefault="002F2179" w:rsidP="00C6077B">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als rassetypisch beurteilt</w:t>
            </w:r>
          </w:p>
          <w:p w14:paraId="1BD82B03" w14:textId="76FD91CE" w:rsidR="002F2179" w:rsidRPr="00BA00EB" w:rsidRDefault="002F2179" w:rsidP="00D630C1">
            <w:pPr>
              <w:spacing w:after="120"/>
              <w:rPr>
                <w:rFonts w:asciiTheme="minorHAnsi" w:eastAsia="Calibri" w:hAnsiTheme="minorHAnsi" w:cstheme="minorHAnsi"/>
                <w:sz w:val="24"/>
                <w:szCs w:val="24"/>
                <w:lang w:eastAsia="en-US"/>
              </w:rPr>
            </w:pPr>
            <w:r w:rsidRPr="00BA00EB">
              <w:rPr>
                <w:rFonts w:asciiTheme="minorHAnsi" w:eastAsia="Calibri" w:hAnsiTheme="minorHAnsi" w:cstheme="minorHAnsi"/>
                <w:sz w:val="24"/>
                <w:szCs w:val="24"/>
                <w:lang w:eastAsia="en-US"/>
              </w:rPr>
              <w:t>bewertet mit mindestens Zuchtwertklasse II</w:t>
            </w:r>
          </w:p>
        </w:tc>
      </w:tr>
    </w:tbl>
    <w:p w14:paraId="35B88E3F" w14:textId="77777777" w:rsidR="00173D57" w:rsidRPr="00BA00EB" w:rsidRDefault="00173D57" w:rsidP="00D10F2B">
      <w:pPr>
        <w:jc w:val="both"/>
        <w:rPr>
          <w:rFonts w:asciiTheme="minorHAnsi" w:hAnsiTheme="minorHAnsi" w:cstheme="minorHAnsi"/>
          <w:szCs w:val="24"/>
        </w:rPr>
      </w:pPr>
    </w:p>
    <w:bookmarkEnd w:id="3"/>
    <w:p w14:paraId="2AB0A00C" w14:textId="77777777" w:rsidR="00081635" w:rsidRPr="00BA00EB" w:rsidRDefault="00081635" w:rsidP="00295BF2">
      <w:pPr>
        <w:tabs>
          <w:tab w:val="left" w:pos="9923"/>
        </w:tabs>
        <w:ind w:right="284"/>
        <w:jc w:val="both"/>
        <w:rPr>
          <w:rFonts w:asciiTheme="minorHAnsi" w:hAnsiTheme="minorHAnsi" w:cstheme="minorHAnsi"/>
          <w:b/>
          <w:szCs w:val="24"/>
        </w:rPr>
      </w:pPr>
      <w:r w:rsidRPr="00BA00EB">
        <w:rPr>
          <w:rFonts w:asciiTheme="minorHAnsi" w:hAnsiTheme="minorHAnsi" w:cstheme="minorHAnsi"/>
          <w:b/>
          <w:szCs w:val="24"/>
        </w:rPr>
        <w:t>9. Selektion und Körung</w:t>
      </w:r>
    </w:p>
    <w:p w14:paraId="54F8B543" w14:textId="6C7EC6DD" w:rsidR="00081635" w:rsidRPr="00BA00EB" w:rsidRDefault="00081635" w:rsidP="00E20D16">
      <w:pPr>
        <w:tabs>
          <w:tab w:val="left" w:pos="9923"/>
        </w:tabs>
        <w:spacing w:after="120"/>
        <w:ind w:right="-1"/>
        <w:jc w:val="both"/>
        <w:rPr>
          <w:rFonts w:asciiTheme="minorHAnsi" w:hAnsiTheme="minorHAnsi" w:cstheme="minorHAnsi"/>
          <w:szCs w:val="24"/>
        </w:rPr>
      </w:pPr>
      <w:r w:rsidRPr="00BA00EB">
        <w:rPr>
          <w:rFonts w:asciiTheme="minorHAnsi" w:hAnsiTheme="minorHAnsi" w:cstheme="minorHAnsi"/>
          <w:szCs w:val="24"/>
        </w:rPr>
        <w:t xml:space="preserve">Die Selektion der Tiere und Zuordnung in die Klassen </w:t>
      </w:r>
      <w:r w:rsidR="00321BDC" w:rsidRPr="00BA00EB">
        <w:rPr>
          <w:rFonts w:asciiTheme="minorHAnsi" w:hAnsiTheme="minorHAnsi" w:cstheme="minorHAnsi"/>
          <w:szCs w:val="24"/>
        </w:rPr>
        <w:t>des Zuchtbuches</w:t>
      </w:r>
      <w:r w:rsidRPr="00BA00EB">
        <w:rPr>
          <w:rFonts w:asciiTheme="minorHAnsi" w:hAnsiTheme="minorHAnsi" w:cstheme="minorHAnsi"/>
          <w:szCs w:val="24"/>
        </w:rPr>
        <w:t xml:space="preserve"> erfolgt entsprechend der Exterieurbeurteilung</w:t>
      </w:r>
      <w:r w:rsidR="006A1097" w:rsidRPr="00BA00EB">
        <w:rPr>
          <w:rFonts w:asciiTheme="minorHAnsi" w:hAnsiTheme="minorHAnsi" w:cstheme="minorHAnsi"/>
          <w:szCs w:val="24"/>
        </w:rPr>
        <w:t xml:space="preserve"> unter Berücksichtigung ihrer Abstammung</w:t>
      </w:r>
      <w:r w:rsidRPr="00BA00EB">
        <w:rPr>
          <w:rFonts w:asciiTheme="minorHAnsi" w:hAnsiTheme="minorHAnsi" w:cstheme="minorHAnsi"/>
          <w:szCs w:val="24"/>
        </w:rPr>
        <w:t>. Die Ergebnisse der Leistungsprüfung dienen der innerbetrieblichen Selektionsentscheidung.</w:t>
      </w:r>
    </w:p>
    <w:p w14:paraId="644EC16D" w14:textId="13B0D53E" w:rsidR="00081635" w:rsidRPr="00BA00EB" w:rsidRDefault="00081635" w:rsidP="00E20D16">
      <w:pPr>
        <w:tabs>
          <w:tab w:val="left" w:pos="9923"/>
        </w:tabs>
        <w:spacing w:after="120"/>
        <w:ind w:right="-1"/>
        <w:jc w:val="both"/>
        <w:rPr>
          <w:rStyle w:val="Hyperlink"/>
          <w:rFonts w:asciiTheme="minorHAnsi" w:hAnsiTheme="minorHAnsi" w:cstheme="minorHAnsi"/>
          <w:color w:val="auto"/>
          <w:szCs w:val="24"/>
        </w:rPr>
      </w:pPr>
      <w:r w:rsidRPr="00BA00EB">
        <w:rPr>
          <w:rFonts w:asciiTheme="minorHAnsi" w:hAnsiTheme="minorHAnsi" w:cstheme="minorHAnsi"/>
          <w:szCs w:val="24"/>
        </w:rPr>
        <w:t>Die Körung ist Voraussetzung für die Zuchtbucheintragung eines Bockes in die Klasse A des Zuchtbuches. Sie erfolgt entsprechend den Regelungen der Satzung</w:t>
      </w:r>
      <w:r w:rsidRPr="00BA00EB">
        <w:rPr>
          <w:rStyle w:val="Hyperlink"/>
          <w:rFonts w:asciiTheme="minorHAnsi" w:hAnsiTheme="minorHAnsi" w:cstheme="minorHAnsi"/>
          <w:color w:val="auto"/>
          <w:szCs w:val="24"/>
          <w:u w:val="none"/>
        </w:rPr>
        <w:t>.</w:t>
      </w:r>
    </w:p>
    <w:p w14:paraId="3C5F56A1" w14:textId="77777777" w:rsidR="00081635" w:rsidRPr="00BA00EB" w:rsidRDefault="00081635" w:rsidP="00E20D16">
      <w:pPr>
        <w:tabs>
          <w:tab w:val="decimal" w:pos="0"/>
          <w:tab w:val="left" w:pos="284"/>
          <w:tab w:val="left" w:pos="567"/>
          <w:tab w:val="left" w:pos="9923"/>
        </w:tabs>
        <w:spacing w:after="120"/>
        <w:ind w:right="-1"/>
        <w:jc w:val="both"/>
        <w:rPr>
          <w:rFonts w:asciiTheme="minorHAnsi" w:hAnsiTheme="minorHAnsi" w:cstheme="minorHAnsi"/>
          <w:szCs w:val="24"/>
        </w:rPr>
      </w:pPr>
      <w:r w:rsidRPr="00BA00EB">
        <w:rPr>
          <w:rFonts w:asciiTheme="minorHAnsi" w:hAnsiTheme="minorHAnsi" w:cstheme="minorHAnsi"/>
          <w:szCs w:val="24"/>
        </w:rPr>
        <w:t xml:space="preserve">Zur Körung werden nur Böcke zugelassen, </w:t>
      </w:r>
    </w:p>
    <w:p w14:paraId="308B24C6" w14:textId="77777777" w:rsidR="00081635" w:rsidRPr="00BA00EB" w:rsidRDefault="00081635" w:rsidP="00E20D16">
      <w:pPr>
        <w:pStyle w:val="Listenabsatz"/>
        <w:numPr>
          <w:ilvl w:val="0"/>
          <w:numId w:val="3"/>
        </w:numPr>
        <w:tabs>
          <w:tab w:val="left" w:pos="284"/>
          <w:tab w:val="left" w:pos="567"/>
          <w:tab w:val="left" w:pos="9923"/>
        </w:tabs>
        <w:overflowPunct/>
        <w:autoSpaceDE/>
        <w:autoSpaceDN/>
        <w:adjustRightInd/>
        <w:spacing w:after="120"/>
        <w:ind w:right="-1"/>
        <w:jc w:val="both"/>
        <w:textAlignment w:val="auto"/>
        <w:rPr>
          <w:rFonts w:asciiTheme="minorHAnsi" w:hAnsiTheme="minorHAnsi" w:cstheme="minorHAnsi"/>
        </w:rPr>
      </w:pPr>
      <w:r w:rsidRPr="00BA00EB">
        <w:rPr>
          <w:rFonts w:asciiTheme="minorHAnsi" w:hAnsiTheme="minorHAnsi" w:cstheme="minorHAnsi"/>
        </w:rPr>
        <w:t xml:space="preserve"> die in der Hauptabteilung des Zuchtbuches eingetragen werden können, </w:t>
      </w:r>
    </w:p>
    <w:p w14:paraId="01947FBD" w14:textId="3AD37BE6" w:rsidR="00C84575" w:rsidRPr="00BA00EB" w:rsidRDefault="00C84575" w:rsidP="00E20D16">
      <w:pPr>
        <w:pStyle w:val="Listenabsatz"/>
        <w:numPr>
          <w:ilvl w:val="0"/>
          <w:numId w:val="3"/>
        </w:numPr>
        <w:tabs>
          <w:tab w:val="left" w:pos="284"/>
          <w:tab w:val="left" w:pos="567"/>
          <w:tab w:val="left" w:pos="9923"/>
        </w:tabs>
        <w:overflowPunct/>
        <w:autoSpaceDE/>
        <w:autoSpaceDN/>
        <w:adjustRightInd/>
        <w:spacing w:after="120"/>
        <w:ind w:left="360" w:right="-1" w:hanging="76"/>
        <w:jc w:val="both"/>
        <w:textAlignment w:val="auto"/>
        <w:rPr>
          <w:rFonts w:asciiTheme="minorHAnsi" w:hAnsiTheme="minorHAnsi" w:cstheme="minorHAnsi"/>
        </w:rPr>
      </w:pPr>
      <w:r w:rsidRPr="00BA00EB">
        <w:rPr>
          <w:rFonts w:asciiTheme="minorHAnsi" w:hAnsiTheme="minorHAnsi" w:cstheme="minorHAnsi"/>
        </w:rPr>
        <w:t xml:space="preserve">deren Eltern </w:t>
      </w:r>
      <w:r w:rsidR="00F83A1A" w:rsidRPr="00BA00EB">
        <w:rPr>
          <w:rFonts w:asciiTheme="minorHAnsi" w:hAnsiTheme="minorHAnsi" w:cstheme="minorHAnsi"/>
        </w:rPr>
        <w:t>in der Klasse A des</w:t>
      </w:r>
      <w:r w:rsidRPr="00BA00EB">
        <w:rPr>
          <w:rFonts w:asciiTheme="minorHAnsi" w:hAnsiTheme="minorHAnsi" w:cstheme="minorHAnsi"/>
        </w:rPr>
        <w:t xml:space="preserve"> Zuchtbuch</w:t>
      </w:r>
      <w:r w:rsidR="00F83A1A" w:rsidRPr="00BA00EB">
        <w:rPr>
          <w:rFonts w:asciiTheme="minorHAnsi" w:hAnsiTheme="minorHAnsi" w:cstheme="minorHAnsi"/>
        </w:rPr>
        <w:t>s</w:t>
      </w:r>
      <w:r w:rsidRPr="00BA00EB">
        <w:rPr>
          <w:rFonts w:asciiTheme="minorHAnsi" w:hAnsiTheme="minorHAnsi" w:cstheme="minorHAnsi"/>
        </w:rPr>
        <w:t xml:space="preserve"> eingetragen und leistungsgeprüft sind,</w:t>
      </w:r>
    </w:p>
    <w:p w14:paraId="789BD55C" w14:textId="796A32FA" w:rsidR="00F5006F" w:rsidRPr="00BA00EB" w:rsidRDefault="00081635" w:rsidP="00E20D16">
      <w:pPr>
        <w:pStyle w:val="Listenabsatz"/>
        <w:numPr>
          <w:ilvl w:val="0"/>
          <w:numId w:val="3"/>
        </w:numPr>
        <w:tabs>
          <w:tab w:val="left" w:pos="284"/>
          <w:tab w:val="left" w:pos="426"/>
          <w:tab w:val="left" w:pos="9923"/>
        </w:tabs>
        <w:overflowPunct/>
        <w:autoSpaceDE/>
        <w:autoSpaceDN/>
        <w:adjustRightInd/>
        <w:spacing w:after="120"/>
        <w:ind w:left="567" w:right="-1" w:hanging="283"/>
        <w:jc w:val="both"/>
        <w:textAlignment w:val="auto"/>
        <w:rPr>
          <w:rFonts w:asciiTheme="minorHAnsi" w:hAnsiTheme="minorHAnsi" w:cstheme="minorHAnsi"/>
        </w:rPr>
      </w:pPr>
      <w:r w:rsidRPr="00BA00EB">
        <w:rPr>
          <w:rFonts w:asciiTheme="minorHAnsi" w:hAnsiTheme="minorHAnsi" w:cstheme="minorHAnsi"/>
        </w:rPr>
        <w:t>die keine gesundheitlichen Beeinträchtigungen aufweisen (Zuchttauglichkeit, keine Gebiss- und Hodenanomalien).</w:t>
      </w:r>
    </w:p>
    <w:p w14:paraId="29C2EEB4" w14:textId="77777777" w:rsidR="00D630C1" w:rsidRPr="00F4305B" w:rsidRDefault="00D630C1" w:rsidP="00E20D16">
      <w:pPr>
        <w:tabs>
          <w:tab w:val="left" w:pos="284"/>
          <w:tab w:val="left" w:pos="567"/>
          <w:tab w:val="left" w:pos="9923"/>
        </w:tabs>
        <w:overflowPunct/>
        <w:autoSpaceDE/>
        <w:autoSpaceDN/>
        <w:adjustRightInd/>
        <w:spacing w:after="120"/>
        <w:ind w:right="-1"/>
        <w:jc w:val="both"/>
        <w:textAlignment w:val="auto"/>
        <w:rPr>
          <w:rFonts w:asciiTheme="minorHAnsi" w:hAnsiTheme="minorHAnsi" w:cstheme="minorHAnsi"/>
          <w:szCs w:val="24"/>
        </w:rPr>
      </w:pPr>
      <w:r>
        <w:rPr>
          <w:rFonts w:asciiTheme="minorHAnsi" w:hAnsiTheme="minorHAnsi" w:cstheme="minorHAnsi"/>
          <w:szCs w:val="24"/>
        </w:rPr>
        <w:t>Mindest</w:t>
      </w:r>
      <w:r w:rsidRPr="00F4305B">
        <w:rPr>
          <w:rFonts w:asciiTheme="minorHAnsi" w:hAnsiTheme="minorHAnsi" w:cstheme="minorHAnsi"/>
          <w:szCs w:val="24"/>
        </w:rPr>
        <w:t>anforderung an die Körung eines Zuchtbockes</w:t>
      </w:r>
      <w:r>
        <w:rPr>
          <w:rFonts w:asciiTheme="minorHAnsi" w:hAnsiTheme="minorHAnsi" w:cstheme="minorHAnsi"/>
          <w:szCs w:val="24"/>
        </w:rPr>
        <w:t xml:space="preserve"> bezüglich der Abstammung</w:t>
      </w:r>
      <w:r w:rsidRPr="00F4305B">
        <w:rPr>
          <w:rFonts w:asciiTheme="minorHAnsi" w:hAnsiTheme="minorHAnsi" w:cstheme="minorHAnsi"/>
          <w:szCs w:val="24"/>
        </w:rPr>
        <w:t>:</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295BF2" w:rsidRPr="00BA00EB" w14:paraId="3DA4D9BE" w14:textId="77777777" w:rsidTr="00E20D16">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73F2BF" w14:textId="7777777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346E51" w14:textId="7777777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78E69B" w14:textId="7777777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A</w:t>
            </w:r>
            <w:r w:rsidRPr="00BA00EB">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337F3B" w14:textId="7C6BA19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A</w:t>
            </w:r>
          </w:p>
        </w:tc>
      </w:tr>
      <w:tr w:rsidR="00295BF2" w:rsidRPr="00BA00EB" w14:paraId="0A21C9EA"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784229A8"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D4517DB"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EB0EFEA" w14:textId="77777777" w:rsidR="00295BF2" w:rsidRPr="00BA00EB" w:rsidRDefault="00295BF2" w:rsidP="00E20D16">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0EF86" w14:textId="48232241"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000000"/>
                <w:szCs w:val="24"/>
              </w:rPr>
              <w:t>A</w:t>
            </w:r>
          </w:p>
        </w:tc>
      </w:tr>
      <w:tr w:rsidR="00295BF2" w:rsidRPr="00BA00EB" w14:paraId="75880F88"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4D4BCE81"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03E030D" w14:textId="77777777" w:rsidR="00295BF2" w:rsidRPr="00BA00EB" w:rsidRDefault="00295BF2" w:rsidP="00E20D16">
            <w:pPr>
              <w:jc w:val="center"/>
              <w:rPr>
                <w:rFonts w:asciiTheme="minorHAnsi" w:eastAsiaTheme="minorHAns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801E9" w14:textId="77777777" w:rsidR="00295BF2" w:rsidRPr="00BA00EB" w:rsidRDefault="00295BF2" w:rsidP="00E20D16">
            <w:pPr>
              <w:jc w:val="center"/>
              <w:rPr>
                <w:rFonts w:asciiTheme="minorHAnsi" w:hAnsiTheme="minorHAnsi" w:cstheme="minorHAnsi"/>
                <w:color w:val="222A35"/>
                <w:szCs w:val="24"/>
              </w:rPr>
            </w:pPr>
            <w:r w:rsidRPr="00BA00EB">
              <w:rPr>
                <w:rFonts w:asciiTheme="minorHAnsi" w:hAnsiTheme="minorHAnsi" w:cstheme="minorHAnsi"/>
                <w:color w:val="222A35"/>
                <w:szCs w:val="24"/>
              </w:rPr>
              <w:t>A weibl.</w:t>
            </w:r>
          </w:p>
          <w:p w14:paraId="4C3E089B" w14:textId="06E5EFF5"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D0EA9" w14:textId="3E334366"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000000"/>
                <w:szCs w:val="24"/>
              </w:rPr>
              <w:t>A</w:t>
            </w:r>
          </w:p>
        </w:tc>
      </w:tr>
      <w:tr w:rsidR="00295BF2" w:rsidRPr="00BA00EB" w14:paraId="6F20D699"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7FC8BFB4"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36F5181"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096981A" w14:textId="77777777" w:rsidR="00295BF2" w:rsidRPr="00BA00EB" w:rsidRDefault="00295BF2" w:rsidP="00E20D16">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62045" w14:textId="4FAD7F23"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C</w:t>
            </w:r>
          </w:p>
        </w:tc>
      </w:tr>
      <w:tr w:rsidR="00295BF2" w:rsidRPr="00BA00EB" w14:paraId="0C437D2A"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59D59C20" w14:textId="77777777" w:rsidR="00295BF2" w:rsidRPr="00BA00EB" w:rsidRDefault="00295BF2" w:rsidP="00E20D16">
            <w:pPr>
              <w:jc w:val="center"/>
              <w:rPr>
                <w:rFonts w:asciiTheme="minorHAnsi" w:eastAsiaTheme="minorHAns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34ADE" w14:textId="77777777" w:rsidR="00295BF2" w:rsidRPr="00BA00EB" w:rsidRDefault="00295BF2" w:rsidP="00E20D16">
            <w:pPr>
              <w:jc w:val="center"/>
              <w:rPr>
                <w:rFonts w:asciiTheme="minorHAnsi" w:hAnsiTheme="minorHAnsi" w:cstheme="minorHAnsi"/>
                <w:color w:val="222A35"/>
                <w:szCs w:val="24"/>
              </w:rPr>
            </w:pPr>
            <w:r w:rsidRPr="00BA00EB">
              <w:rPr>
                <w:rFonts w:asciiTheme="minorHAnsi" w:hAnsiTheme="minorHAnsi" w:cstheme="minorHAnsi"/>
                <w:color w:val="222A35"/>
                <w:szCs w:val="24"/>
              </w:rPr>
              <w:t>A weibl.</w:t>
            </w:r>
          </w:p>
          <w:p w14:paraId="2EEC1F49" w14:textId="7777777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8F814" w14:textId="7777777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1F8D3" w14:textId="4DF34ECF" w:rsidR="00295BF2" w:rsidRPr="00BA00EB" w:rsidRDefault="00295BF2" w:rsidP="00E20D16">
            <w:pPr>
              <w:jc w:val="center"/>
              <w:rPr>
                <w:rFonts w:asciiTheme="minorHAnsi" w:hAnsiTheme="minorHAnsi" w:cstheme="minorHAnsi"/>
                <w:color w:val="000000"/>
                <w:szCs w:val="24"/>
              </w:rPr>
            </w:pPr>
            <w:r w:rsidRPr="00BA00EB">
              <w:rPr>
                <w:rFonts w:asciiTheme="minorHAnsi" w:hAnsiTheme="minorHAnsi" w:cstheme="minorHAnsi"/>
                <w:color w:val="000000"/>
                <w:szCs w:val="24"/>
              </w:rPr>
              <w:t>A</w:t>
            </w:r>
          </w:p>
        </w:tc>
      </w:tr>
      <w:tr w:rsidR="00295BF2" w:rsidRPr="00BA00EB" w14:paraId="129F9389"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142564D0"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79994E02"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952A9C0" w14:textId="77777777" w:rsidR="00295BF2" w:rsidRPr="00BA00EB" w:rsidRDefault="00295BF2" w:rsidP="00E20D16">
            <w:pPr>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6EA84" w14:textId="0A234706"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000000"/>
                <w:szCs w:val="24"/>
              </w:rPr>
              <w:t>A</w:t>
            </w:r>
          </w:p>
        </w:tc>
      </w:tr>
      <w:tr w:rsidR="00295BF2" w:rsidRPr="00BA00EB" w14:paraId="57BB0C3E"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0EEBB07C"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02DE43FE" w14:textId="77777777" w:rsidR="00295BF2" w:rsidRPr="00BA00EB" w:rsidRDefault="00295BF2" w:rsidP="00E20D16">
            <w:pPr>
              <w:jc w:val="center"/>
              <w:rPr>
                <w:rFonts w:asciiTheme="minorHAnsi" w:eastAsiaTheme="minorHAns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30A91" w14:textId="77777777"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9255C" w14:textId="06687345"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000000"/>
                <w:szCs w:val="24"/>
              </w:rPr>
              <w:t>A</w:t>
            </w:r>
          </w:p>
        </w:tc>
      </w:tr>
      <w:tr w:rsidR="00295BF2" w:rsidRPr="00BA00EB" w14:paraId="7E3AF40A" w14:textId="77777777" w:rsidTr="00E20D16">
        <w:tc>
          <w:tcPr>
            <w:tcW w:w="0" w:type="auto"/>
            <w:vMerge/>
            <w:tcBorders>
              <w:top w:val="single" w:sz="8" w:space="0" w:color="auto"/>
              <w:left w:val="single" w:sz="8" w:space="0" w:color="auto"/>
              <w:bottom w:val="single" w:sz="8" w:space="0" w:color="auto"/>
              <w:right w:val="single" w:sz="8" w:space="0" w:color="auto"/>
            </w:tcBorders>
            <w:vAlign w:val="center"/>
            <w:hideMark/>
          </w:tcPr>
          <w:p w14:paraId="3DD18DDA"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B3BAA2E" w14:textId="77777777" w:rsidR="00295BF2" w:rsidRPr="00BA00EB" w:rsidRDefault="00295BF2" w:rsidP="00E20D16">
            <w:pPr>
              <w:jc w:val="center"/>
              <w:rPr>
                <w:rFonts w:asciiTheme="minorHAnsi" w:eastAsiaTheme="minorHAns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2AFC7337" w14:textId="77777777" w:rsidR="00295BF2" w:rsidRPr="00BA00EB" w:rsidRDefault="00295BF2" w:rsidP="00E20D16">
            <w:pPr>
              <w:jc w:val="center"/>
              <w:rPr>
                <w:rFonts w:asciiTheme="minorHAnsi" w:eastAsiaTheme="minorHAns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CC9EA" w14:textId="701AD97B" w:rsidR="00295BF2" w:rsidRPr="00BA00EB" w:rsidRDefault="00295BF2" w:rsidP="00E20D16">
            <w:pPr>
              <w:jc w:val="center"/>
              <w:rPr>
                <w:rFonts w:asciiTheme="minorHAnsi" w:hAnsiTheme="minorHAnsi" w:cstheme="minorHAnsi"/>
                <w:szCs w:val="24"/>
              </w:rPr>
            </w:pPr>
            <w:r w:rsidRPr="00BA00EB">
              <w:rPr>
                <w:rFonts w:asciiTheme="minorHAnsi" w:hAnsiTheme="minorHAnsi" w:cstheme="minorHAnsi"/>
                <w:color w:val="222A35"/>
                <w:szCs w:val="24"/>
              </w:rPr>
              <w:t>D</w:t>
            </w:r>
          </w:p>
        </w:tc>
      </w:tr>
    </w:tbl>
    <w:p w14:paraId="22EF01FA" w14:textId="77777777" w:rsidR="00295BF2" w:rsidRPr="00BA00EB" w:rsidRDefault="00295BF2" w:rsidP="00D10F2B">
      <w:pPr>
        <w:tabs>
          <w:tab w:val="decimal" w:pos="0"/>
          <w:tab w:val="left" w:pos="284"/>
          <w:tab w:val="left" w:pos="567"/>
          <w:tab w:val="left" w:pos="9923"/>
        </w:tabs>
        <w:ind w:right="284"/>
        <w:jc w:val="both"/>
        <w:rPr>
          <w:rFonts w:asciiTheme="minorHAnsi" w:hAnsiTheme="minorHAnsi" w:cstheme="minorHAnsi"/>
          <w:szCs w:val="24"/>
        </w:rPr>
      </w:pPr>
    </w:p>
    <w:p w14:paraId="182B840C" w14:textId="1739D608" w:rsidR="00081635" w:rsidRPr="00BA00EB" w:rsidRDefault="00081635" w:rsidP="00E20D16">
      <w:pPr>
        <w:tabs>
          <w:tab w:val="decimal" w:pos="0"/>
          <w:tab w:val="left" w:pos="284"/>
          <w:tab w:val="left" w:pos="567"/>
          <w:tab w:val="left" w:pos="9923"/>
        </w:tabs>
        <w:ind w:right="-1"/>
        <w:jc w:val="both"/>
        <w:rPr>
          <w:rFonts w:asciiTheme="minorHAnsi" w:hAnsiTheme="minorHAnsi" w:cstheme="minorHAnsi"/>
          <w:szCs w:val="24"/>
        </w:rPr>
      </w:pPr>
      <w:r w:rsidRPr="00BA00EB">
        <w:rPr>
          <w:rFonts w:asciiTheme="minorHAnsi" w:hAnsiTheme="minorHAnsi" w:cstheme="minorHAnsi"/>
          <w:szCs w:val="24"/>
        </w:rPr>
        <w:t xml:space="preserve">Ein Bock wird gekört, wenn er in allen Merkmalen der Exterieurbewertung (siehe Punkt 4.) mit mindestens Note 4 bewertet wird. </w:t>
      </w:r>
      <w:r w:rsidR="007216C3" w:rsidRPr="00BA00EB">
        <w:rPr>
          <w:rFonts w:asciiTheme="minorHAnsi" w:hAnsiTheme="minorHAnsi" w:cstheme="minorHAnsi"/>
          <w:szCs w:val="24"/>
        </w:rPr>
        <w:t xml:space="preserve">Seltene Vaterlinien sollen erhalten werden. Dazu </w:t>
      </w:r>
      <w:r w:rsidR="00CE72FD" w:rsidRPr="00BA00EB">
        <w:rPr>
          <w:rFonts w:asciiTheme="minorHAnsi" w:hAnsiTheme="minorHAnsi" w:cstheme="minorHAnsi"/>
          <w:szCs w:val="24"/>
        </w:rPr>
        <w:t>können</w:t>
      </w:r>
      <w:r w:rsidR="007216C3" w:rsidRPr="00BA00EB">
        <w:rPr>
          <w:rFonts w:asciiTheme="minorHAnsi" w:hAnsiTheme="minorHAnsi" w:cstheme="minorHAnsi"/>
          <w:szCs w:val="24"/>
        </w:rPr>
        <w:t xml:space="preserve"> im Zuchtbuch die Bocklinien erfasst</w:t>
      </w:r>
      <w:r w:rsidR="00CE72FD" w:rsidRPr="00BA00EB">
        <w:rPr>
          <w:rFonts w:asciiTheme="minorHAnsi" w:hAnsiTheme="minorHAnsi" w:cstheme="minorHAnsi"/>
          <w:szCs w:val="24"/>
        </w:rPr>
        <w:t xml:space="preserve"> werden. </w:t>
      </w:r>
      <w:r w:rsidR="00CE72FD" w:rsidRPr="00BA00EB">
        <w:rPr>
          <w:rFonts w:asciiTheme="minorHAnsi" w:hAnsiTheme="minorHAnsi" w:cstheme="minorHAnsi"/>
          <w:szCs w:val="24"/>
          <w:highlight w:val="yellow"/>
        </w:rPr>
        <w:t>Als Hilfsmittel bietet das Herdbuchprogramm OviCap Inzuchtberechnungen und Anpaarungsempfehlungen zum Einsatz potentieller Vatertiere an</w:t>
      </w:r>
      <w:r w:rsidR="007216C3" w:rsidRPr="00BA00EB">
        <w:rPr>
          <w:rFonts w:asciiTheme="minorHAnsi" w:hAnsiTheme="minorHAnsi" w:cstheme="minorHAnsi"/>
          <w:szCs w:val="24"/>
          <w:highlight w:val="yellow"/>
        </w:rPr>
        <w:t>.</w:t>
      </w:r>
      <w:r w:rsidR="007216C3" w:rsidRPr="00BA00EB">
        <w:rPr>
          <w:rFonts w:asciiTheme="minorHAnsi" w:hAnsiTheme="minorHAnsi" w:cstheme="minorHAnsi"/>
          <w:szCs w:val="24"/>
        </w:rPr>
        <w:t xml:space="preserve"> </w:t>
      </w:r>
    </w:p>
    <w:p w14:paraId="63A063C0" w14:textId="0037978E" w:rsidR="00DA6626" w:rsidRPr="00BA00EB" w:rsidRDefault="00DA6626" w:rsidP="00E20D16">
      <w:pPr>
        <w:overflowPunct/>
        <w:autoSpaceDE/>
        <w:autoSpaceDN/>
        <w:adjustRightInd/>
        <w:spacing w:after="200" w:line="276" w:lineRule="auto"/>
        <w:ind w:right="-1"/>
        <w:jc w:val="both"/>
        <w:textAlignment w:val="auto"/>
        <w:rPr>
          <w:rFonts w:asciiTheme="minorHAnsi" w:hAnsiTheme="minorHAnsi" w:cstheme="minorHAnsi"/>
          <w:b/>
          <w:szCs w:val="24"/>
        </w:rPr>
      </w:pPr>
    </w:p>
    <w:p w14:paraId="2CF24A07" w14:textId="0B5C0109" w:rsidR="00081635" w:rsidRPr="00BA00EB" w:rsidRDefault="00081635" w:rsidP="00E20D16">
      <w:pPr>
        <w:tabs>
          <w:tab w:val="left" w:pos="9923"/>
        </w:tabs>
        <w:ind w:right="-1"/>
        <w:jc w:val="both"/>
        <w:rPr>
          <w:rFonts w:asciiTheme="minorHAnsi" w:hAnsiTheme="minorHAnsi" w:cstheme="minorHAnsi"/>
          <w:b/>
          <w:szCs w:val="24"/>
        </w:rPr>
      </w:pPr>
      <w:r w:rsidRPr="00BA00EB">
        <w:rPr>
          <w:rFonts w:asciiTheme="minorHAnsi" w:hAnsiTheme="minorHAnsi" w:cstheme="minorHAnsi"/>
          <w:b/>
          <w:szCs w:val="24"/>
        </w:rPr>
        <w:t xml:space="preserve">10. Abstammungssicherung </w:t>
      </w:r>
    </w:p>
    <w:p w14:paraId="660EBB91" w14:textId="01F158C9" w:rsidR="00081635" w:rsidRPr="00BA00EB" w:rsidRDefault="00081635" w:rsidP="00E20D16">
      <w:pPr>
        <w:tabs>
          <w:tab w:val="decimal" w:pos="0"/>
          <w:tab w:val="left" w:pos="284"/>
          <w:tab w:val="left" w:pos="567"/>
          <w:tab w:val="left" w:pos="9923"/>
        </w:tabs>
        <w:spacing w:after="120"/>
        <w:ind w:right="-1"/>
        <w:jc w:val="both"/>
        <w:rPr>
          <w:rFonts w:asciiTheme="minorHAnsi" w:hAnsiTheme="minorHAnsi" w:cstheme="minorHAnsi"/>
          <w:szCs w:val="24"/>
        </w:rPr>
      </w:pPr>
      <w:r w:rsidRPr="00BA00EB">
        <w:rPr>
          <w:rFonts w:asciiTheme="minorHAnsi" w:hAnsiTheme="minorHAnsi" w:cstheme="minorHAnsi"/>
          <w:szCs w:val="24"/>
        </w:rPr>
        <w:t xml:space="preserve">Die Abstammungssicherung erfolgt nach den Regelungen der Satzung. </w:t>
      </w:r>
      <w:r w:rsidR="00F61A83" w:rsidRPr="00BA00EB">
        <w:rPr>
          <w:rFonts w:asciiTheme="minorHAnsi" w:hAnsiTheme="minorHAnsi" w:cstheme="minorHAnsi"/>
          <w:szCs w:val="24"/>
        </w:rPr>
        <w:t xml:space="preserve">Als zugelassene Methode zur Abstammungssicherung wird das Verfahren der DNA-Profile aus Mikrosatelliten angewendet. </w:t>
      </w:r>
    </w:p>
    <w:p w14:paraId="5E3E9F63" w14:textId="77777777" w:rsidR="007216C3" w:rsidRPr="00BA00EB" w:rsidRDefault="007216C3" w:rsidP="00E20D16">
      <w:pPr>
        <w:ind w:right="-1"/>
        <w:jc w:val="both"/>
        <w:rPr>
          <w:rFonts w:asciiTheme="minorHAnsi" w:hAnsiTheme="minorHAnsi" w:cstheme="minorHAnsi"/>
          <w:b/>
          <w:szCs w:val="24"/>
        </w:rPr>
      </w:pPr>
    </w:p>
    <w:p w14:paraId="23758085" w14:textId="45B6F539" w:rsidR="007216C3" w:rsidRPr="00BA00EB" w:rsidRDefault="007216C3" w:rsidP="00E20D16">
      <w:pPr>
        <w:ind w:right="-1"/>
        <w:jc w:val="both"/>
        <w:rPr>
          <w:rFonts w:asciiTheme="minorHAnsi" w:hAnsiTheme="minorHAnsi" w:cstheme="minorHAnsi"/>
          <w:b/>
          <w:szCs w:val="24"/>
        </w:rPr>
      </w:pPr>
      <w:r w:rsidRPr="00BA00EB">
        <w:rPr>
          <w:rFonts w:asciiTheme="minorHAnsi" w:hAnsiTheme="minorHAnsi" w:cstheme="minorHAnsi"/>
          <w:b/>
          <w:szCs w:val="24"/>
        </w:rPr>
        <w:t>11. Zugelassene Reproduktions</w:t>
      </w:r>
      <w:r w:rsidR="005D01EC" w:rsidRPr="00BA00EB">
        <w:rPr>
          <w:rFonts w:asciiTheme="minorHAnsi" w:hAnsiTheme="minorHAnsi" w:cstheme="minorHAnsi"/>
          <w:b/>
          <w:szCs w:val="24"/>
        </w:rPr>
        <w:t>techniken</w:t>
      </w:r>
      <w:r w:rsidRPr="00BA00EB">
        <w:rPr>
          <w:rFonts w:asciiTheme="minorHAnsi" w:hAnsiTheme="minorHAnsi" w:cstheme="minorHAnsi"/>
          <w:b/>
          <w:szCs w:val="24"/>
        </w:rPr>
        <w:t xml:space="preserve"> und Bestimmungen für Tiere</w:t>
      </w:r>
      <w:r w:rsidR="004B4948" w:rsidRPr="00BA00EB">
        <w:rPr>
          <w:rFonts w:asciiTheme="minorHAnsi" w:hAnsiTheme="minorHAnsi" w:cstheme="minorHAnsi"/>
          <w:b/>
          <w:szCs w:val="24"/>
        </w:rPr>
        <w:t>,</w:t>
      </w:r>
      <w:r w:rsidRPr="00BA00EB">
        <w:rPr>
          <w:rFonts w:asciiTheme="minorHAnsi" w:hAnsiTheme="minorHAnsi" w:cstheme="minorHAnsi"/>
          <w:b/>
          <w:szCs w:val="24"/>
        </w:rPr>
        <w:t xml:space="preserve"> von denen Zuchtmaterial gewonnen wird</w:t>
      </w:r>
    </w:p>
    <w:p w14:paraId="6DD022D7" w14:textId="6C251EF7" w:rsidR="007216C3" w:rsidRPr="00BA00EB" w:rsidRDefault="007216C3" w:rsidP="00E20D16">
      <w:pPr>
        <w:ind w:right="-1"/>
        <w:jc w:val="both"/>
        <w:rPr>
          <w:rFonts w:asciiTheme="minorHAnsi" w:hAnsiTheme="minorHAnsi" w:cstheme="minorHAnsi"/>
          <w:szCs w:val="24"/>
        </w:rPr>
      </w:pPr>
      <w:r w:rsidRPr="00BA00EB">
        <w:rPr>
          <w:rFonts w:asciiTheme="minorHAnsi" w:hAnsiTheme="minorHAnsi" w:cstheme="minorHAnsi"/>
          <w:szCs w:val="24"/>
        </w:rPr>
        <w:t>Künstliche Besamung und Embryotransfer sind zugelassen. Tiere</w:t>
      </w:r>
      <w:r w:rsidR="00C10EB0" w:rsidRPr="00BA00EB">
        <w:rPr>
          <w:rFonts w:asciiTheme="minorHAnsi" w:hAnsiTheme="minorHAnsi" w:cstheme="minorHAnsi"/>
          <w:szCs w:val="24"/>
        </w:rPr>
        <w:t>,</w:t>
      </w:r>
      <w:r w:rsidRPr="00BA00EB">
        <w:rPr>
          <w:rFonts w:asciiTheme="minorHAnsi" w:hAnsiTheme="minorHAnsi" w:cstheme="minorHAnsi"/>
          <w:szCs w:val="24"/>
        </w:rPr>
        <w:t xml:space="preserve"> von denen Zuchtmaterial gewonnen wird, müssen im Zuchtbuch Klasse A eingetragen sein.</w:t>
      </w:r>
    </w:p>
    <w:p w14:paraId="64D5789B" w14:textId="4F206E6A" w:rsidR="00081635" w:rsidRPr="00BA00EB" w:rsidRDefault="00081635" w:rsidP="00E20D16">
      <w:pPr>
        <w:tabs>
          <w:tab w:val="left" w:pos="9923"/>
        </w:tabs>
        <w:spacing w:after="120"/>
        <w:ind w:right="-1"/>
        <w:jc w:val="both"/>
        <w:rPr>
          <w:rStyle w:val="Hyperlink"/>
          <w:rFonts w:asciiTheme="minorHAnsi" w:hAnsiTheme="minorHAnsi" w:cstheme="minorHAnsi"/>
          <w:color w:val="auto"/>
          <w:szCs w:val="24"/>
        </w:rPr>
      </w:pPr>
    </w:p>
    <w:p w14:paraId="2A38AE61" w14:textId="77777777" w:rsidR="00295BF2" w:rsidRPr="00BA00EB" w:rsidRDefault="00295BF2" w:rsidP="00E20D16">
      <w:pPr>
        <w:tabs>
          <w:tab w:val="left" w:pos="9923"/>
        </w:tabs>
        <w:spacing w:after="120"/>
        <w:ind w:right="-1"/>
        <w:jc w:val="both"/>
        <w:rPr>
          <w:rStyle w:val="Hyperlink"/>
          <w:rFonts w:asciiTheme="minorHAnsi" w:hAnsiTheme="minorHAnsi" w:cstheme="minorHAnsi"/>
          <w:color w:val="auto"/>
          <w:szCs w:val="24"/>
        </w:rPr>
      </w:pPr>
    </w:p>
    <w:p w14:paraId="2221DF68" w14:textId="77777777" w:rsidR="00081635" w:rsidRPr="00BA00EB" w:rsidRDefault="00081635" w:rsidP="00E20D16">
      <w:pPr>
        <w:tabs>
          <w:tab w:val="left" w:pos="9923"/>
        </w:tabs>
        <w:ind w:right="-1"/>
        <w:jc w:val="both"/>
        <w:rPr>
          <w:rFonts w:asciiTheme="minorHAnsi" w:hAnsiTheme="minorHAnsi" w:cstheme="minorHAnsi"/>
          <w:szCs w:val="24"/>
        </w:rPr>
      </w:pPr>
      <w:r w:rsidRPr="00BA00EB">
        <w:rPr>
          <w:rFonts w:asciiTheme="minorHAnsi" w:hAnsiTheme="minorHAnsi" w:cstheme="minorHAnsi"/>
          <w:szCs w:val="24"/>
        </w:rPr>
        <w:t xml:space="preserve">Das Zuchtprogramm wurde am </w:t>
      </w:r>
      <w:r w:rsidRPr="00BA00EB">
        <w:rPr>
          <w:rFonts w:asciiTheme="minorHAnsi" w:hAnsiTheme="minorHAnsi" w:cstheme="minorHAnsi"/>
          <w:szCs w:val="24"/>
          <w:highlight w:val="yellow"/>
        </w:rPr>
        <w:t>xx.xx.xxxx</w:t>
      </w:r>
      <w:r w:rsidRPr="00BA00EB">
        <w:rPr>
          <w:rFonts w:asciiTheme="minorHAnsi" w:hAnsiTheme="minorHAnsi" w:cstheme="minorHAnsi"/>
          <w:szCs w:val="24"/>
        </w:rPr>
        <w:t xml:space="preserve"> beschlossen und tritt am </w:t>
      </w:r>
      <w:r w:rsidRPr="00BA00EB">
        <w:rPr>
          <w:rFonts w:asciiTheme="minorHAnsi" w:hAnsiTheme="minorHAnsi" w:cstheme="minorHAnsi"/>
          <w:szCs w:val="24"/>
          <w:highlight w:val="yellow"/>
        </w:rPr>
        <w:t>xx.xx.xxxx</w:t>
      </w:r>
      <w:r w:rsidRPr="00BA00EB">
        <w:rPr>
          <w:rFonts w:asciiTheme="minorHAnsi" w:hAnsiTheme="minorHAnsi" w:cstheme="minorHAnsi"/>
          <w:szCs w:val="24"/>
        </w:rPr>
        <w:t xml:space="preserve"> in Kraft.</w:t>
      </w:r>
      <w:bookmarkStart w:id="5" w:name="_GoBack"/>
      <w:bookmarkEnd w:id="5"/>
    </w:p>
    <w:sectPr w:rsidR="00081635" w:rsidRPr="00BA00EB" w:rsidSect="00967F60">
      <w:footerReference w:type="default" r:id="rId12"/>
      <w:pgSz w:w="11906" w:h="16838"/>
      <w:pgMar w:top="567" w:right="1133"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FEAB" w14:textId="77777777" w:rsidR="007B5E48" w:rsidRDefault="007B5E48" w:rsidP="00D10F2B">
      <w:r>
        <w:separator/>
      </w:r>
    </w:p>
  </w:endnote>
  <w:endnote w:type="continuationSeparator" w:id="0">
    <w:p w14:paraId="4307B8D6" w14:textId="77777777" w:rsidR="007B5E48" w:rsidRDefault="007B5E48" w:rsidP="00D1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177801165"/>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5DD283F8" w14:textId="39395169" w:rsidR="00D10F2B" w:rsidRPr="00D10F2B" w:rsidRDefault="00D10F2B">
            <w:pPr>
              <w:pStyle w:val="Fuzeile"/>
              <w:jc w:val="right"/>
              <w:rPr>
                <w:rFonts w:asciiTheme="minorHAnsi" w:hAnsiTheme="minorHAnsi"/>
                <w:sz w:val="22"/>
              </w:rPr>
            </w:pPr>
            <w:r w:rsidRPr="00D10F2B">
              <w:rPr>
                <w:rFonts w:asciiTheme="minorHAnsi" w:hAnsiTheme="minorHAnsi"/>
                <w:sz w:val="22"/>
              </w:rPr>
              <w:t xml:space="preserve">Seite </w:t>
            </w:r>
            <w:r w:rsidRPr="00D10F2B">
              <w:rPr>
                <w:rFonts w:asciiTheme="minorHAnsi" w:hAnsiTheme="minorHAnsi"/>
                <w:b/>
                <w:bCs/>
                <w:sz w:val="22"/>
                <w:szCs w:val="24"/>
              </w:rPr>
              <w:fldChar w:fldCharType="begin"/>
            </w:r>
            <w:r w:rsidRPr="00D10F2B">
              <w:rPr>
                <w:rFonts w:asciiTheme="minorHAnsi" w:hAnsiTheme="minorHAnsi"/>
                <w:b/>
                <w:bCs/>
                <w:sz w:val="22"/>
              </w:rPr>
              <w:instrText>PAGE</w:instrText>
            </w:r>
            <w:r w:rsidRPr="00D10F2B">
              <w:rPr>
                <w:rFonts w:asciiTheme="minorHAnsi" w:hAnsiTheme="minorHAnsi"/>
                <w:b/>
                <w:bCs/>
                <w:sz w:val="22"/>
                <w:szCs w:val="24"/>
              </w:rPr>
              <w:fldChar w:fldCharType="separate"/>
            </w:r>
            <w:r w:rsidR="00E20D16">
              <w:rPr>
                <w:rFonts w:asciiTheme="minorHAnsi" w:hAnsiTheme="minorHAnsi"/>
                <w:b/>
                <w:bCs/>
                <w:noProof/>
                <w:sz w:val="22"/>
              </w:rPr>
              <w:t>2</w:t>
            </w:r>
            <w:r w:rsidRPr="00D10F2B">
              <w:rPr>
                <w:rFonts w:asciiTheme="minorHAnsi" w:hAnsiTheme="minorHAnsi"/>
                <w:b/>
                <w:bCs/>
                <w:sz w:val="22"/>
                <w:szCs w:val="24"/>
              </w:rPr>
              <w:fldChar w:fldCharType="end"/>
            </w:r>
            <w:r w:rsidRPr="00D10F2B">
              <w:rPr>
                <w:rFonts w:asciiTheme="minorHAnsi" w:hAnsiTheme="minorHAnsi"/>
                <w:sz w:val="22"/>
              </w:rPr>
              <w:t xml:space="preserve"> von </w:t>
            </w:r>
            <w:r w:rsidRPr="00D10F2B">
              <w:rPr>
                <w:rFonts w:asciiTheme="minorHAnsi" w:hAnsiTheme="minorHAnsi"/>
                <w:b/>
                <w:bCs/>
                <w:sz w:val="22"/>
                <w:szCs w:val="24"/>
              </w:rPr>
              <w:fldChar w:fldCharType="begin"/>
            </w:r>
            <w:r w:rsidRPr="00D10F2B">
              <w:rPr>
                <w:rFonts w:asciiTheme="minorHAnsi" w:hAnsiTheme="minorHAnsi"/>
                <w:b/>
                <w:bCs/>
                <w:sz w:val="22"/>
              </w:rPr>
              <w:instrText>NUMPAGES</w:instrText>
            </w:r>
            <w:r w:rsidRPr="00D10F2B">
              <w:rPr>
                <w:rFonts w:asciiTheme="minorHAnsi" w:hAnsiTheme="minorHAnsi"/>
                <w:b/>
                <w:bCs/>
                <w:sz w:val="22"/>
                <w:szCs w:val="24"/>
              </w:rPr>
              <w:fldChar w:fldCharType="separate"/>
            </w:r>
            <w:r w:rsidR="00E20D16">
              <w:rPr>
                <w:rFonts w:asciiTheme="minorHAnsi" w:hAnsiTheme="minorHAnsi"/>
                <w:b/>
                <w:bCs/>
                <w:noProof/>
                <w:sz w:val="22"/>
              </w:rPr>
              <w:t>4</w:t>
            </w:r>
            <w:r w:rsidRPr="00D10F2B">
              <w:rPr>
                <w:rFonts w:asciiTheme="minorHAnsi" w:hAnsiTheme="minorHAnsi"/>
                <w:b/>
                <w:bCs/>
                <w:sz w:val="22"/>
                <w:szCs w:val="24"/>
              </w:rPr>
              <w:fldChar w:fldCharType="end"/>
            </w:r>
          </w:p>
        </w:sdtContent>
      </w:sdt>
    </w:sdtContent>
  </w:sdt>
  <w:p w14:paraId="0A6DE475" w14:textId="77777777" w:rsidR="00D10F2B" w:rsidRDefault="00D10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E7BB" w14:textId="77777777" w:rsidR="007B5E48" w:rsidRDefault="007B5E48" w:rsidP="00D10F2B">
      <w:r>
        <w:separator/>
      </w:r>
    </w:p>
  </w:footnote>
  <w:footnote w:type="continuationSeparator" w:id="0">
    <w:p w14:paraId="526ACCFA" w14:textId="77777777" w:rsidR="007B5E48" w:rsidRDefault="007B5E48" w:rsidP="00D1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B0D7338"/>
    <w:multiLevelType w:val="hybridMultilevel"/>
    <w:tmpl w:val="03A0939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AE4498B"/>
    <w:multiLevelType w:val="hybridMultilevel"/>
    <w:tmpl w:val="1F30B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35C9C"/>
    <w:rsid w:val="00045227"/>
    <w:rsid w:val="00071759"/>
    <w:rsid w:val="00081635"/>
    <w:rsid w:val="0008603E"/>
    <w:rsid w:val="000C44E3"/>
    <w:rsid w:val="000D3A97"/>
    <w:rsid w:val="000E5747"/>
    <w:rsid w:val="000F7D86"/>
    <w:rsid w:val="001017C5"/>
    <w:rsid w:val="00107CBE"/>
    <w:rsid w:val="00170EF5"/>
    <w:rsid w:val="00173D57"/>
    <w:rsid w:val="00184B48"/>
    <w:rsid w:val="001A58C8"/>
    <w:rsid w:val="001B1BA2"/>
    <w:rsid w:val="001C1ED0"/>
    <w:rsid w:val="001C440B"/>
    <w:rsid w:val="00200F39"/>
    <w:rsid w:val="002206FF"/>
    <w:rsid w:val="002379F9"/>
    <w:rsid w:val="002647B3"/>
    <w:rsid w:val="00276D75"/>
    <w:rsid w:val="00295BF2"/>
    <w:rsid w:val="002F2179"/>
    <w:rsid w:val="00321BDC"/>
    <w:rsid w:val="0033420D"/>
    <w:rsid w:val="00351F09"/>
    <w:rsid w:val="00353615"/>
    <w:rsid w:val="00376289"/>
    <w:rsid w:val="00383584"/>
    <w:rsid w:val="003B5AFA"/>
    <w:rsid w:val="00417151"/>
    <w:rsid w:val="004B4948"/>
    <w:rsid w:val="004B50E4"/>
    <w:rsid w:val="004D53C6"/>
    <w:rsid w:val="005329C0"/>
    <w:rsid w:val="00550643"/>
    <w:rsid w:val="0056171B"/>
    <w:rsid w:val="0056208F"/>
    <w:rsid w:val="00567C5C"/>
    <w:rsid w:val="00594D90"/>
    <w:rsid w:val="005A6636"/>
    <w:rsid w:val="005D01EC"/>
    <w:rsid w:val="005D5A02"/>
    <w:rsid w:val="005E0003"/>
    <w:rsid w:val="006429AC"/>
    <w:rsid w:val="006A1097"/>
    <w:rsid w:val="0070278F"/>
    <w:rsid w:val="007216C3"/>
    <w:rsid w:val="00725772"/>
    <w:rsid w:val="007B5E48"/>
    <w:rsid w:val="007F1685"/>
    <w:rsid w:val="00846F12"/>
    <w:rsid w:val="00850557"/>
    <w:rsid w:val="00856123"/>
    <w:rsid w:val="00860278"/>
    <w:rsid w:val="008762F7"/>
    <w:rsid w:val="0093560F"/>
    <w:rsid w:val="00943761"/>
    <w:rsid w:val="009500FF"/>
    <w:rsid w:val="009626AC"/>
    <w:rsid w:val="009674C0"/>
    <w:rsid w:val="00967F60"/>
    <w:rsid w:val="009C0BCA"/>
    <w:rsid w:val="009C193C"/>
    <w:rsid w:val="009C3679"/>
    <w:rsid w:val="009F07AC"/>
    <w:rsid w:val="00A21B5C"/>
    <w:rsid w:val="00A270D6"/>
    <w:rsid w:val="00A33BDF"/>
    <w:rsid w:val="00A76720"/>
    <w:rsid w:val="00A85857"/>
    <w:rsid w:val="00A86B15"/>
    <w:rsid w:val="00A90ACA"/>
    <w:rsid w:val="00AE7D4E"/>
    <w:rsid w:val="00AF7F50"/>
    <w:rsid w:val="00B03259"/>
    <w:rsid w:val="00B11391"/>
    <w:rsid w:val="00B126D7"/>
    <w:rsid w:val="00B309F8"/>
    <w:rsid w:val="00B33F19"/>
    <w:rsid w:val="00B4596F"/>
    <w:rsid w:val="00BA00EB"/>
    <w:rsid w:val="00BD13C8"/>
    <w:rsid w:val="00BF77F3"/>
    <w:rsid w:val="00C048A3"/>
    <w:rsid w:val="00C10EB0"/>
    <w:rsid w:val="00C327F3"/>
    <w:rsid w:val="00C830EE"/>
    <w:rsid w:val="00C84575"/>
    <w:rsid w:val="00C8637B"/>
    <w:rsid w:val="00C90418"/>
    <w:rsid w:val="00C93D9A"/>
    <w:rsid w:val="00CD3D57"/>
    <w:rsid w:val="00CE72FD"/>
    <w:rsid w:val="00CF57B8"/>
    <w:rsid w:val="00D10F2B"/>
    <w:rsid w:val="00D56728"/>
    <w:rsid w:val="00D630C1"/>
    <w:rsid w:val="00D84FC1"/>
    <w:rsid w:val="00DA6626"/>
    <w:rsid w:val="00DC10C6"/>
    <w:rsid w:val="00DC77AB"/>
    <w:rsid w:val="00DD6BA4"/>
    <w:rsid w:val="00DF28FB"/>
    <w:rsid w:val="00E065FF"/>
    <w:rsid w:val="00E20D16"/>
    <w:rsid w:val="00E8297F"/>
    <w:rsid w:val="00E9284C"/>
    <w:rsid w:val="00EB79B2"/>
    <w:rsid w:val="00ED2B2C"/>
    <w:rsid w:val="00EE0CE7"/>
    <w:rsid w:val="00EE6589"/>
    <w:rsid w:val="00F37B48"/>
    <w:rsid w:val="00F4131E"/>
    <w:rsid w:val="00F5006F"/>
    <w:rsid w:val="00F61A83"/>
    <w:rsid w:val="00F83A1A"/>
    <w:rsid w:val="00F96C97"/>
    <w:rsid w:val="00FA2045"/>
    <w:rsid w:val="00FC4067"/>
    <w:rsid w:val="00FC4494"/>
    <w:rsid w:val="00FE3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DE36ACBD-B9B5-4D08-94ED-27E1AFC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1">
    <w:name w:val="Tabellenraster11"/>
    <w:basedOn w:val="NormaleTabelle"/>
    <w:next w:val="Tabellenraster"/>
    <w:uiPriority w:val="59"/>
    <w:rsid w:val="00C93D9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unhideWhenUsed/>
    <w:rsid w:val="00A33BDF"/>
    <w:pPr>
      <w:overflowPunct/>
      <w:autoSpaceDE/>
      <w:autoSpaceDN/>
      <w:adjustRightInd/>
      <w:ind w:right="-428"/>
      <w:jc w:val="both"/>
      <w:textAlignment w:val="auto"/>
    </w:pPr>
    <w:rPr>
      <w:rFonts w:ascii="Verdana" w:hAnsi="Verdana"/>
      <w:sz w:val="22"/>
    </w:rPr>
  </w:style>
  <w:style w:type="character" w:customStyle="1" w:styleId="Textkrper2Zchn">
    <w:name w:val="Textkörper 2 Zchn"/>
    <w:basedOn w:val="Absatz-Standardschriftart"/>
    <w:link w:val="Textkrper2"/>
    <w:semiHidden/>
    <w:rsid w:val="00A33BDF"/>
    <w:rPr>
      <w:rFonts w:ascii="Verdana" w:eastAsia="Times New Roman" w:hAnsi="Verdana" w:cs="Times New Roman"/>
      <w:sz w:val="22"/>
      <w:szCs w:val="20"/>
      <w:lang w:eastAsia="de-DE"/>
    </w:rPr>
  </w:style>
  <w:style w:type="paragraph" w:styleId="NurText">
    <w:name w:val="Plain Text"/>
    <w:basedOn w:val="Standard"/>
    <w:link w:val="NurTextZchn"/>
    <w:uiPriority w:val="99"/>
    <w:semiHidden/>
    <w:unhideWhenUsed/>
    <w:rsid w:val="004D53C6"/>
    <w:rPr>
      <w:rFonts w:ascii="Consolas" w:hAnsi="Consolas"/>
      <w:sz w:val="21"/>
      <w:szCs w:val="21"/>
    </w:rPr>
  </w:style>
  <w:style w:type="character" w:customStyle="1" w:styleId="NurTextZchn">
    <w:name w:val="Nur Text Zchn"/>
    <w:basedOn w:val="Absatz-Standardschriftart"/>
    <w:link w:val="NurText"/>
    <w:uiPriority w:val="99"/>
    <w:semiHidden/>
    <w:rsid w:val="004D53C6"/>
    <w:rPr>
      <w:rFonts w:ascii="Consolas" w:eastAsia="Times New Roman" w:hAnsi="Consolas" w:cs="Times New Roman"/>
      <w:sz w:val="21"/>
      <w:szCs w:val="21"/>
      <w:lang w:eastAsia="de-DE"/>
    </w:rPr>
  </w:style>
  <w:style w:type="paragraph" w:styleId="Kopfzeile">
    <w:name w:val="header"/>
    <w:basedOn w:val="Standard"/>
    <w:link w:val="KopfzeileZchn"/>
    <w:uiPriority w:val="99"/>
    <w:unhideWhenUsed/>
    <w:rsid w:val="00D10F2B"/>
    <w:pPr>
      <w:tabs>
        <w:tab w:val="center" w:pos="4536"/>
        <w:tab w:val="right" w:pos="9072"/>
      </w:tabs>
    </w:pPr>
  </w:style>
  <w:style w:type="character" w:customStyle="1" w:styleId="KopfzeileZchn">
    <w:name w:val="Kopfzeile Zchn"/>
    <w:basedOn w:val="Absatz-Standardschriftart"/>
    <w:link w:val="Kopfzeile"/>
    <w:uiPriority w:val="99"/>
    <w:rsid w:val="00D10F2B"/>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D10F2B"/>
    <w:pPr>
      <w:tabs>
        <w:tab w:val="center" w:pos="4536"/>
        <w:tab w:val="right" w:pos="9072"/>
      </w:tabs>
    </w:pPr>
  </w:style>
  <w:style w:type="character" w:customStyle="1" w:styleId="FuzeileZchn">
    <w:name w:val="Fußzeile Zchn"/>
    <w:basedOn w:val="Absatz-Standardschriftart"/>
    <w:link w:val="Fuzeile"/>
    <w:uiPriority w:val="99"/>
    <w:rsid w:val="00D10F2B"/>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82110">
      <w:bodyDiv w:val="1"/>
      <w:marLeft w:val="0"/>
      <w:marRight w:val="0"/>
      <w:marTop w:val="0"/>
      <w:marBottom w:val="0"/>
      <w:divBdr>
        <w:top w:val="none" w:sz="0" w:space="0" w:color="auto"/>
        <w:left w:val="none" w:sz="0" w:space="0" w:color="auto"/>
        <w:bottom w:val="none" w:sz="0" w:space="0" w:color="auto"/>
        <w:right w:val="none" w:sz="0" w:space="0" w:color="auto"/>
      </w:divBdr>
    </w:div>
    <w:div w:id="876772851">
      <w:bodyDiv w:val="1"/>
      <w:marLeft w:val="0"/>
      <w:marRight w:val="0"/>
      <w:marTop w:val="0"/>
      <w:marBottom w:val="0"/>
      <w:divBdr>
        <w:top w:val="none" w:sz="0" w:space="0" w:color="auto"/>
        <w:left w:val="none" w:sz="0" w:space="0" w:color="auto"/>
        <w:bottom w:val="none" w:sz="0" w:space="0" w:color="auto"/>
        <w:right w:val="none" w:sz="0" w:space="0" w:color="auto"/>
      </w:divBdr>
    </w:div>
    <w:div w:id="1761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t.de" TargetMode="External"/><Relationship Id="rId5" Type="http://schemas.openxmlformats.org/officeDocument/2006/relationships/footnotes" Target="footnotes.xml"/><Relationship Id="rId10" Type="http://schemas.openxmlformats.org/officeDocument/2006/relationships/hyperlink" Target="https://service.vit.de/dateien/ovicap/bdz_richtlinie_leistungspruefunge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8529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2018-03-15T13:36:00Z</cp:lastPrinted>
  <dcterms:created xsi:type="dcterms:W3CDTF">2021-11-18T10:29:00Z</dcterms:created>
  <dcterms:modified xsi:type="dcterms:W3CDTF">2021-11-18T10:29:00Z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